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4619" w:rsidRPr="00054109" w:rsidRDefault="000C4619">
      <w:pPr>
        <w:spacing w:after="0" w:line="360" w:lineRule="auto"/>
        <w:jc w:val="both"/>
        <w:rPr>
          <w:rFonts w:ascii="Arial" w:eastAsia="Arial" w:hAnsi="Arial" w:cs="Arial"/>
          <w:b/>
        </w:rPr>
      </w:pPr>
    </w:p>
    <w:p w:rsidR="000C4619" w:rsidRPr="00054109" w:rsidRDefault="00000000">
      <w:pPr>
        <w:spacing w:after="0" w:line="360" w:lineRule="auto"/>
        <w:jc w:val="both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  <w:b/>
        </w:rPr>
        <w:t xml:space="preserve">Załącznik nr </w:t>
      </w:r>
      <w:r w:rsidR="00054109">
        <w:rPr>
          <w:rFonts w:ascii="Arial" w:eastAsia="Arial" w:hAnsi="Arial" w:cs="Arial"/>
          <w:b/>
        </w:rPr>
        <w:t>2</w:t>
      </w:r>
      <w:r w:rsidRPr="00054109">
        <w:rPr>
          <w:rFonts w:ascii="Arial" w:eastAsia="Arial" w:hAnsi="Arial" w:cs="Arial"/>
          <w:b/>
        </w:rPr>
        <w:t xml:space="preserve"> do zapytania ofertowego - Formularz ofertowy</w:t>
      </w:r>
    </w:p>
    <w:p w:rsidR="000C4619" w:rsidRPr="00054109" w:rsidRDefault="000C46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</w:rPr>
      </w:pPr>
    </w:p>
    <w:p w:rsidR="000C4619" w:rsidRPr="00054109" w:rsidRDefault="000C46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i/>
          <w:color w:val="000000"/>
        </w:rPr>
      </w:pPr>
    </w:p>
    <w:p w:rsidR="000C4619" w:rsidRPr="00054109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i/>
          <w:color w:val="000000"/>
        </w:rPr>
      </w:pPr>
      <w:r w:rsidRPr="00054109">
        <w:rPr>
          <w:rFonts w:ascii="Arial" w:eastAsia="Arial" w:hAnsi="Arial" w:cs="Arial"/>
          <w:i/>
          <w:color w:val="000000"/>
        </w:rPr>
        <w:t>………………………………………</w:t>
      </w:r>
    </w:p>
    <w:p w:rsidR="009854D1" w:rsidRPr="00054109" w:rsidRDefault="00000000" w:rsidP="009854D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  <w:bookmarkStart w:id="0" w:name="_heading=h.gjdgxs" w:colFirst="0" w:colLast="0"/>
      <w:bookmarkEnd w:id="0"/>
      <w:r w:rsidRPr="00054109">
        <w:rPr>
          <w:rFonts w:ascii="Arial" w:eastAsia="Arial" w:hAnsi="Arial" w:cs="Arial"/>
          <w:i/>
          <w:color w:val="000000"/>
        </w:rPr>
        <w:t>(miejscowość, data)</w:t>
      </w:r>
      <w:r w:rsidRPr="00054109">
        <w:rPr>
          <w:rFonts w:ascii="Arial" w:eastAsia="Arial" w:hAnsi="Arial" w:cs="Arial"/>
        </w:rPr>
        <w:tab/>
      </w:r>
      <w:r w:rsidRPr="00054109">
        <w:rPr>
          <w:rFonts w:ascii="Arial" w:eastAsia="Arial" w:hAnsi="Arial" w:cs="Arial"/>
        </w:rPr>
        <w:tab/>
      </w:r>
      <w:r w:rsidRPr="00054109">
        <w:rPr>
          <w:rFonts w:ascii="Arial" w:eastAsia="Arial" w:hAnsi="Arial" w:cs="Arial"/>
        </w:rPr>
        <w:tab/>
      </w:r>
      <w:r w:rsidRPr="00054109">
        <w:rPr>
          <w:rFonts w:ascii="Arial" w:eastAsia="Arial" w:hAnsi="Arial" w:cs="Arial"/>
        </w:rPr>
        <w:tab/>
      </w:r>
      <w:r w:rsidRPr="00054109">
        <w:rPr>
          <w:rFonts w:ascii="Arial" w:eastAsia="Arial" w:hAnsi="Arial" w:cs="Arial"/>
        </w:rPr>
        <w:tab/>
      </w:r>
      <w:r w:rsidRPr="00054109">
        <w:rPr>
          <w:rFonts w:ascii="Arial" w:eastAsia="Arial" w:hAnsi="Arial" w:cs="Arial"/>
        </w:rPr>
        <w:tab/>
      </w:r>
      <w:r w:rsidRPr="00054109">
        <w:rPr>
          <w:rFonts w:ascii="Arial" w:eastAsia="Arial" w:hAnsi="Arial" w:cs="Arial"/>
        </w:rPr>
        <w:tab/>
      </w:r>
      <w:r w:rsidRPr="00054109">
        <w:rPr>
          <w:rFonts w:ascii="Arial" w:eastAsia="Arial" w:hAnsi="Arial" w:cs="Arial"/>
        </w:rPr>
        <w:tab/>
      </w:r>
      <w:r w:rsidRPr="00054109">
        <w:rPr>
          <w:rFonts w:ascii="Arial" w:eastAsia="Arial" w:hAnsi="Arial" w:cs="Arial"/>
        </w:rPr>
        <w:tab/>
      </w:r>
    </w:p>
    <w:p w:rsidR="009854D1" w:rsidRPr="00054109" w:rsidRDefault="009854D1" w:rsidP="009854D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Arial" w:eastAsia="Arial" w:hAnsi="Arial" w:cs="Arial"/>
          <w:b/>
        </w:rPr>
      </w:pPr>
      <w:r w:rsidRPr="00054109">
        <w:rPr>
          <w:rFonts w:ascii="Arial" w:eastAsia="Arial" w:hAnsi="Arial" w:cs="Arial"/>
          <w:b/>
        </w:rPr>
        <w:t>Fundacja INGENIUM</w:t>
      </w:r>
    </w:p>
    <w:p w:rsidR="009854D1" w:rsidRPr="00054109" w:rsidRDefault="009854D1" w:rsidP="009854D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Arial" w:eastAsia="Arial" w:hAnsi="Arial" w:cs="Arial"/>
          <w:b/>
        </w:rPr>
      </w:pPr>
      <w:r w:rsidRPr="00054109">
        <w:rPr>
          <w:rFonts w:ascii="Arial" w:eastAsia="Arial" w:hAnsi="Arial" w:cs="Arial"/>
          <w:b/>
        </w:rPr>
        <w:t>ul. Nałkowskich 115/21</w:t>
      </w:r>
    </w:p>
    <w:p w:rsidR="009854D1" w:rsidRPr="00054109" w:rsidRDefault="009854D1" w:rsidP="009854D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Arial" w:eastAsia="Arial" w:hAnsi="Arial" w:cs="Arial"/>
          <w:b/>
        </w:rPr>
      </w:pPr>
      <w:r w:rsidRPr="00054109">
        <w:rPr>
          <w:rFonts w:ascii="Arial" w:eastAsia="Arial" w:hAnsi="Arial" w:cs="Arial"/>
          <w:b/>
        </w:rPr>
        <w:t>20-470 Lublin</w:t>
      </w:r>
    </w:p>
    <w:p w:rsidR="009854D1" w:rsidRPr="00054109" w:rsidRDefault="009854D1" w:rsidP="009854D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Arial" w:eastAsia="Arial" w:hAnsi="Arial" w:cs="Arial"/>
          <w:b/>
          <w:i/>
          <w:color w:val="000000"/>
        </w:rPr>
      </w:pPr>
      <w:r w:rsidRPr="00054109">
        <w:rPr>
          <w:rFonts w:ascii="Arial" w:eastAsia="Arial" w:hAnsi="Arial" w:cs="Arial"/>
          <w:b/>
        </w:rPr>
        <w:t>NIP: 9462649828</w:t>
      </w:r>
      <w:r w:rsidRPr="00054109">
        <w:rPr>
          <w:rFonts w:ascii="Arial" w:eastAsia="Arial" w:hAnsi="Arial" w:cs="Arial"/>
          <w:b/>
          <w:i/>
          <w:color w:val="000000"/>
        </w:rPr>
        <w:t xml:space="preserve"> </w:t>
      </w:r>
    </w:p>
    <w:p w:rsidR="000C4619" w:rsidRPr="00054109" w:rsidRDefault="00000000" w:rsidP="009854D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  <w:i/>
          <w:color w:val="000000"/>
        </w:rPr>
        <w:t>(Nazwa zamawiającego)</w:t>
      </w:r>
    </w:p>
    <w:p w:rsidR="000C4619" w:rsidRPr="00054109" w:rsidRDefault="000C4619">
      <w:pPr>
        <w:spacing w:after="0" w:line="360" w:lineRule="auto"/>
        <w:jc w:val="both"/>
        <w:rPr>
          <w:rFonts w:ascii="Arial" w:eastAsia="Arial" w:hAnsi="Arial" w:cs="Arial"/>
        </w:rPr>
      </w:pPr>
    </w:p>
    <w:p w:rsidR="000C4619" w:rsidRPr="00054109" w:rsidRDefault="00000000">
      <w:pPr>
        <w:spacing w:after="0" w:line="360" w:lineRule="auto"/>
        <w:jc w:val="both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>……………………………………………..</w:t>
      </w:r>
    </w:p>
    <w:p w:rsidR="000C4619" w:rsidRPr="00054109" w:rsidRDefault="00000000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 w:rsidRPr="00054109">
        <w:rPr>
          <w:rFonts w:ascii="Arial" w:eastAsia="Arial" w:hAnsi="Arial" w:cs="Arial"/>
          <w:i/>
        </w:rPr>
        <w:t>(pieczęć lub dane Oferenta)</w:t>
      </w:r>
    </w:p>
    <w:p w:rsidR="000C4619" w:rsidRPr="00054109" w:rsidRDefault="000C4619">
      <w:pPr>
        <w:spacing w:after="0" w:line="360" w:lineRule="auto"/>
        <w:jc w:val="both"/>
        <w:rPr>
          <w:rFonts w:ascii="Arial" w:eastAsia="Arial" w:hAnsi="Arial" w:cs="Arial"/>
        </w:rPr>
      </w:pPr>
    </w:p>
    <w:p w:rsidR="000C4619" w:rsidRPr="00054109" w:rsidRDefault="00000000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054109">
        <w:rPr>
          <w:rFonts w:ascii="Arial" w:eastAsia="Arial" w:hAnsi="Arial" w:cs="Arial"/>
          <w:b/>
          <w:sz w:val="24"/>
          <w:szCs w:val="24"/>
        </w:rPr>
        <w:t>FORMULARZ OFERTOWY</w:t>
      </w:r>
    </w:p>
    <w:p w:rsidR="000C4619" w:rsidRPr="00054109" w:rsidRDefault="000C4619">
      <w:pPr>
        <w:spacing w:after="0" w:line="360" w:lineRule="auto"/>
        <w:jc w:val="both"/>
        <w:rPr>
          <w:rFonts w:ascii="Arial" w:eastAsia="Arial" w:hAnsi="Arial" w:cs="Arial"/>
        </w:rPr>
      </w:pPr>
    </w:p>
    <w:p w:rsidR="000C4619" w:rsidRPr="00054109" w:rsidRDefault="00000000" w:rsidP="00054109">
      <w:pPr>
        <w:spacing w:after="0" w:line="360" w:lineRule="auto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 xml:space="preserve">W odpowiedzi na zapytanie ofertowe nr </w:t>
      </w:r>
      <w:r w:rsidR="00BE069D">
        <w:rPr>
          <w:rFonts w:ascii="Arial" w:eastAsia="Arial" w:hAnsi="Arial" w:cs="Arial"/>
        </w:rPr>
        <w:t>5</w:t>
      </w:r>
      <w:r w:rsidRPr="00F461BA">
        <w:rPr>
          <w:rFonts w:ascii="Arial" w:eastAsia="Arial" w:hAnsi="Arial" w:cs="Arial"/>
        </w:rPr>
        <w:t>/202</w:t>
      </w:r>
      <w:r w:rsidR="009854D1" w:rsidRPr="00F461BA">
        <w:rPr>
          <w:rFonts w:ascii="Arial" w:eastAsia="Arial" w:hAnsi="Arial" w:cs="Arial"/>
        </w:rPr>
        <w:t>5/CAL</w:t>
      </w:r>
      <w:r w:rsidRPr="00F461BA">
        <w:rPr>
          <w:rFonts w:ascii="Arial" w:eastAsia="Arial" w:hAnsi="Arial" w:cs="Arial"/>
        </w:rPr>
        <w:t xml:space="preserve"> z dnia </w:t>
      </w:r>
      <w:r w:rsidR="00C711AF">
        <w:rPr>
          <w:rFonts w:ascii="Arial" w:eastAsia="Arial" w:hAnsi="Arial" w:cs="Arial"/>
        </w:rPr>
        <w:t>0</w:t>
      </w:r>
      <w:r w:rsidR="00BE069D">
        <w:rPr>
          <w:rFonts w:ascii="Arial" w:eastAsia="Arial" w:hAnsi="Arial" w:cs="Arial"/>
        </w:rPr>
        <w:t>7</w:t>
      </w:r>
      <w:r w:rsidRPr="00F461BA">
        <w:rPr>
          <w:rFonts w:ascii="Arial" w:eastAsia="Arial" w:hAnsi="Arial" w:cs="Arial"/>
        </w:rPr>
        <w:t>.</w:t>
      </w:r>
      <w:r w:rsidR="009854D1" w:rsidRPr="00F461BA">
        <w:rPr>
          <w:rFonts w:ascii="Arial" w:eastAsia="Arial" w:hAnsi="Arial" w:cs="Arial"/>
        </w:rPr>
        <w:t>0</w:t>
      </w:r>
      <w:r w:rsidR="00C711AF">
        <w:rPr>
          <w:rFonts w:ascii="Arial" w:eastAsia="Arial" w:hAnsi="Arial" w:cs="Arial"/>
        </w:rPr>
        <w:t>7</w:t>
      </w:r>
      <w:r w:rsidRPr="00F461BA">
        <w:rPr>
          <w:rFonts w:ascii="Arial" w:eastAsia="Arial" w:hAnsi="Arial" w:cs="Arial"/>
        </w:rPr>
        <w:t>.202</w:t>
      </w:r>
      <w:r w:rsidR="009854D1" w:rsidRPr="00F461BA">
        <w:rPr>
          <w:rFonts w:ascii="Arial" w:eastAsia="Arial" w:hAnsi="Arial" w:cs="Arial"/>
        </w:rPr>
        <w:t>5</w:t>
      </w:r>
      <w:r w:rsidRPr="00054109">
        <w:rPr>
          <w:rFonts w:ascii="Arial" w:eastAsia="Arial" w:hAnsi="Arial" w:cs="Arial"/>
        </w:rPr>
        <w:t xml:space="preserve"> r. ja/my niżej podpisany/podpisani</w:t>
      </w:r>
    </w:p>
    <w:p w:rsidR="000C4619" w:rsidRPr="00054109" w:rsidRDefault="000C4619" w:rsidP="00054109">
      <w:pPr>
        <w:spacing w:after="0" w:line="360" w:lineRule="auto"/>
        <w:rPr>
          <w:rFonts w:ascii="Arial" w:eastAsia="Arial" w:hAnsi="Arial" w:cs="Arial"/>
        </w:rPr>
      </w:pPr>
    </w:p>
    <w:p w:rsidR="000C4619" w:rsidRPr="00054109" w:rsidRDefault="00000000" w:rsidP="00054109">
      <w:pPr>
        <w:spacing w:after="0" w:line="360" w:lineRule="auto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>………………………………………..…………………………………………………….……</w:t>
      </w:r>
    </w:p>
    <w:p w:rsidR="000C4619" w:rsidRPr="00054109" w:rsidRDefault="00000000" w:rsidP="00054109">
      <w:pPr>
        <w:spacing w:after="0" w:line="360" w:lineRule="auto"/>
        <w:rPr>
          <w:rFonts w:ascii="Arial" w:eastAsia="Arial" w:hAnsi="Arial" w:cs="Arial"/>
          <w:i/>
        </w:rPr>
      </w:pPr>
      <w:r w:rsidRPr="00054109">
        <w:rPr>
          <w:rFonts w:ascii="Arial" w:eastAsia="Arial" w:hAnsi="Arial" w:cs="Arial"/>
          <w:i/>
        </w:rPr>
        <w:t>(imiona i nazwiska osób upoważnionych do reprezentowania Oferenta wraz z oznaczeniem zajmowanego stanowiska)</w:t>
      </w:r>
    </w:p>
    <w:p w:rsidR="000C4619" w:rsidRPr="00054109" w:rsidRDefault="000C4619" w:rsidP="00054109">
      <w:pPr>
        <w:spacing w:after="0" w:line="360" w:lineRule="auto"/>
        <w:rPr>
          <w:rFonts w:ascii="Arial" w:eastAsia="Arial" w:hAnsi="Arial" w:cs="Arial"/>
        </w:rPr>
      </w:pPr>
    </w:p>
    <w:p w:rsidR="000C4619" w:rsidRPr="00054109" w:rsidRDefault="00000000" w:rsidP="00054109">
      <w:pPr>
        <w:spacing w:after="0" w:line="360" w:lineRule="auto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 xml:space="preserve">działając w imieniu i na rzecz: </w:t>
      </w:r>
    </w:p>
    <w:p w:rsidR="000C4619" w:rsidRPr="00054109" w:rsidRDefault="000C4619" w:rsidP="00054109">
      <w:pPr>
        <w:spacing w:after="0" w:line="360" w:lineRule="auto"/>
        <w:rPr>
          <w:rFonts w:ascii="Arial" w:eastAsia="Arial" w:hAnsi="Arial" w:cs="Arial"/>
        </w:rPr>
      </w:pPr>
    </w:p>
    <w:p w:rsidR="000C4619" w:rsidRPr="00054109" w:rsidRDefault="00000000" w:rsidP="00054109">
      <w:pPr>
        <w:spacing w:after="0" w:line="240" w:lineRule="auto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>…………………………………………………………………</w:t>
      </w:r>
    </w:p>
    <w:p w:rsidR="000C4619" w:rsidRPr="00054109" w:rsidRDefault="000C4619" w:rsidP="00054109">
      <w:pPr>
        <w:spacing w:after="0" w:line="240" w:lineRule="auto"/>
        <w:ind w:left="2124" w:firstLine="707"/>
        <w:rPr>
          <w:rFonts w:ascii="Arial" w:eastAsia="Arial" w:hAnsi="Arial" w:cs="Arial"/>
        </w:rPr>
      </w:pPr>
    </w:p>
    <w:p w:rsidR="000C4619" w:rsidRPr="00054109" w:rsidRDefault="000C4619" w:rsidP="00054109">
      <w:pPr>
        <w:spacing w:after="0" w:line="240" w:lineRule="auto"/>
        <w:ind w:left="2124" w:firstLine="707"/>
        <w:rPr>
          <w:rFonts w:ascii="Arial" w:eastAsia="Arial" w:hAnsi="Arial" w:cs="Arial"/>
        </w:rPr>
      </w:pPr>
    </w:p>
    <w:p w:rsidR="000C4619" w:rsidRPr="00054109" w:rsidRDefault="00000000" w:rsidP="00054109">
      <w:pPr>
        <w:spacing w:after="0" w:line="240" w:lineRule="auto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>…………………………………………………………………</w:t>
      </w:r>
    </w:p>
    <w:p w:rsidR="000C4619" w:rsidRPr="00054109" w:rsidRDefault="000C4619" w:rsidP="00054109">
      <w:pPr>
        <w:spacing w:after="0" w:line="240" w:lineRule="auto"/>
        <w:ind w:left="2124" w:firstLine="707"/>
        <w:rPr>
          <w:rFonts w:ascii="Arial" w:eastAsia="Arial" w:hAnsi="Arial" w:cs="Arial"/>
        </w:rPr>
      </w:pPr>
    </w:p>
    <w:p w:rsidR="000C4619" w:rsidRPr="00054109" w:rsidRDefault="000C4619" w:rsidP="00054109">
      <w:pPr>
        <w:spacing w:after="0" w:line="240" w:lineRule="auto"/>
        <w:ind w:left="2124" w:firstLine="707"/>
        <w:rPr>
          <w:rFonts w:ascii="Arial" w:eastAsia="Arial" w:hAnsi="Arial" w:cs="Arial"/>
        </w:rPr>
      </w:pPr>
    </w:p>
    <w:p w:rsidR="000C4619" w:rsidRPr="00054109" w:rsidRDefault="00000000" w:rsidP="00054109">
      <w:pPr>
        <w:spacing w:after="0" w:line="240" w:lineRule="auto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>…………………………………………………………………</w:t>
      </w:r>
    </w:p>
    <w:p w:rsidR="000C4619" w:rsidRPr="00054109" w:rsidRDefault="00000000" w:rsidP="00054109">
      <w:pPr>
        <w:spacing w:after="0" w:line="360" w:lineRule="auto"/>
        <w:rPr>
          <w:rFonts w:ascii="Arial" w:eastAsia="Arial" w:hAnsi="Arial" w:cs="Arial"/>
          <w:i/>
        </w:rPr>
      </w:pPr>
      <w:r w:rsidRPr="00054109">
        <w:rPr>
          <w:rFonts w:ascii="Arial" w:eastAsia="Arial" w:hAnsi="Arial" w:cs="Arial"/>
          <w:i/>
        </w:rPr>
        <w:t xml:space="preserve">  (pełna nazwa i adres oraz NIP Oferenta</w:t>
      </w:r>
      <w:r w:rsidR="001829ED">
        <w:rPr>
          <w:rFonts w:ascii="Arial" w:eastAsia="Arial" w:hAnsi="Arial" w:cs="Arial"/>
          <w:i/>
        </w:rPr>
        <w:t>, adres e-mail oraz telefon</w:t>
      </w:r>
      <w:r w:rsidRPr="00054109">
        <w:rPr>
          <w:rFonts w:ascii="Arial" w:eastAsia="Arial" w:hAnsi="Arial" w:cs="Arial"/>
          <w:i/>
        </w:rPr>
        <w:t>)</w:t>
      </w:r>
    </w:p>
    <w:p w:rsidR="000C4619" w:rsidRPr="00054109" w:rsidRDefault="000C4619" w:rsidP="00054109">
      <w:pPr>
        <w:spacing w:after="0" w:line="360" w:lineRule="auto"/>
        <w:rPr>
          <w:rFonts w:ascii="Arial" w:eastAsia="Arial" w:hAnsi="Arial" w:cs="Arial"/>
        </w:rPr>
      </w:pPr>
    </w:p>
    <w:p w:rsidR="00C711AF" w:rsidRDefault="00000000" w:rsidP="00054109">
      <w:pPr>
        <w:spacing w:after="0" w:line="360" w:lineRule="auto"/>
        <w:rPr>
          <w:rFonts w:ascii="Arial" w:eastAsia="Arial" w:hAnsi="Arial" w:cs="Arial"/>
        </w:rPr>
        <w:sectPr w:rsidR="00C711AF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</w:sectPr>
      </w:pPr>
      <w:r w:rsidRPr="00054109">
        <w:rPr>
          <w:rFonts w:ascii="Arial" w:eastAsia="Arial" w:hAnsi="Arial" w:cs="Arial"/>
        </w:rPr>
        <w:t xml:space="preserve">składam/składamy następującą ofertę na </w:t>
      </w:r>
      <w:r w:rsidR="00C711AF">
        <w:rPr>
          <w:rFonts w:ascii="Arial" w:eastAsia="Arial" w:hAnsi="Arial" w:cs="Arial"/>
        </w:rPr>
        <w:t>dostawę sprzętu</w:t>
      </w:r>
      <w:r w:rsidRPr="00054109">
        <w:rPr>
          <w:rFonts w:ascii="Arial" w:eastAsia="Arial" w:hAnsi="Arial" w:cs="Arial"/>
        </w:rPr>
        <w:t xml:space="preserve"> zgodnie z zakresem wskazanym w Zapytaniu Ofertowym</w:t>
      </w:r>
      <w:r w:rsidR="00C711AF">
        <w:rPr>
          <w:rFonts w:ascii="Arial" w:eastAsia="Arial" w:hAnsi="Arial" w:cs="Arial"/>
        </w:rPr>
        <w:t>:</w:t>
      </w:r>
    </w:p>
    <w:p w:rsidR="009301E2" w:rsidRDefault="00E719B2" w:rsidP="00833F0A">
      <w:pPr>
        <w:pStyle w:val="Akapitzlist"/>
        <w:numPr>
          <w:ilvl w:val="0"/>
          <w:numId w:val="8"/>
        </w:numPr>
        <w:spacing w:line="360" w:lineRule="auto"/>
        <w:ind w:left="0" w:firstLine="0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lastRenderedPageBreak/>
        <w:t xml:space="preserve">Przedstawiam/y cenę </w:t>
      </w:r>
      <w:r w:rsidR="009301E2" w:rsidRPr="00054109">
        <w:rPr>
          <w:rFonts w:ascii="Arial" w:eastAsia="Arial" w:hAnsi="Arial" w:cs="Arial"/>
        </w:rPr>
        <w:t xml:space="preserve">za </w:t>
      </w:r>
      <w:r w:rsidR="00FB0560" w:rsidRPr="00054109">
        <w:rPr>
          <w:rFonts w:ascii="Arial" w:eastAsia="Times New Roman" w:hAnsi="Arial" w:cs="Arial"/>
          <w:color w:val="000000"/>
        </w:rPr>
        <w:t>wykonanie zamówienia w pełnym rzeczowym zakresie, zgodnie z opisem przedmiotu zamówienia</w:t>
      </w:r>
      <w:r w:rsidR="009301E2" w:rsidRPr="00054109">
        <w:rPr>
          <w:rFonts w:ascii="Arial" w:eastAsia="Arial" w:hAnsi="Arial" w:cs="Arial"/>
        </w:rPr>
        <w:t>:</w:t>
      </w:r>
    </w:p>
    <w:p w:rsidR="00982A94" w:rsidRP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</w:rPr>
      </w:pPr>
      <w:r w:rsidRPr="00982A94">
        <w:rPr>
          <w:rFonts w:ascii="Arial" w:eastAsia="Arial" w:hAnsi="Arial" w:cs="Arial"/>
          <w:b/>
        </w:rPr>
        <w:t>Część 1: Akcesoria do posiłków</w:t>
      </w: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C711AF" w:rsidRPr="00C711AF" w:rsidTr="003C0FA8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C711AF" w:rsidRPr="00C711AF" w:rsidRDefault="00C711AF" w:rsidP="00C7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C711AF" w:rsidRPr="00C711AF" w:rsidRDefault="00C711AF" w:rsidP="00C7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C711AF" w:rsidRPr="00C711AF" w:rsidRDefault="004C1C26" w:rsidP="00C7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C711AF" w:rsidRPr="00C711AF" w:rsidRDefault="00C711AF" w:rsidP="00C711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C711AF" w:rsidRPr="00C711AF" w:rsidRDefault="00C711AF" w:rsidP="00C711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C711AF" w:rsidRPr="00C711AF" w:rsidRDefault="00C711AF" w:rsidP="00C711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C711AF" w:rsidRPr="00C711AF" w:rsidRDefault="00C711AF" w:rsidP="00C711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7655B7" w:rsidRPr="00C711AF" w:rsidTr="00C711AF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7655B7" w:rsidRPr="00C711AF" w:rsidRDefault="007655B7" w:rsidP="007655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7655B7" w:rsidRPr="00FE34E5" w:rsidRDefault="007655B7" w:rsidP="00FE34E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34E5">
              <w:rPr>
                <w:rFonts w:ascii="Arial" w:hAnsi="Arial" w:cs="Arial"/>
                <w:color w:val="000000"/>
                <w:sz w:val="20"/>
                <w:szCs w:val="20"/>
              </w:rPr>
              <w:t>Zestaw naczyń (talerz płytki, talerz gł</w:t>
            </w:r>
            <w:r w:rsidR="00FE34E5" w:rsidRPr="00FE34E5">
              <w:rPr>
                <w:rFonts w:ascii="Arial" w:hAnsi="Arial" w:cs="Arial"/>
                <w:color w:val="000000"/>
                <w:sz w:val="20"/>
                <w:szCs w:val="20"/>
              </w:rPr>
              <w:t>ę</w:t>
            </w:r>
            <w:r w:rsidRPr="00FE34E5">
              <w:rPr>
                <w:rFonts w:ascii="Arial" w:hAnsi="Arial" w:cs="Arial"/>
                <w:color w:val="000000"/>
                <w:sz w:val="20"/>
                <w:szCs w:val="20"/>
              </w:rPr>
              <w:t xml:space="preserve">boki talerzyk, kubek, kubki z dziubkiem) </w:t>
            </w:r>
            <w:r w:rsidR="00487F48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FE34E5">
              <w:rPr>
                <w:rFonts w:ascii="Arial" w:hAnsi="Arial" w:cs="Arial"/>
                <w:color w:val="000000"/>
                <w:sz w:val="20"/>
                <w:szCs w:val="20"/>
              </w:rPr>
              <w:t xml:space="preserve"> 25 zestawów</w:t>
            </w:r>
          </w:p>
        </w:tc>
        <w:tc>
          <w:tcPr>
            <w:tcW w:w="2035" w:type="dxa"/>
          </w:tcPr>
          <w:p w:rsidR="007655B7" w:rsidRPr="00C711AF" w:rsidRDefault="007655B7" w:rsidP="00765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7655B7" w:rsidRPr="00C711AF" w:rsidRDefault="007655B7" w:rsidP="00765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7655B7" w:rsidRPr="00C711AF" w:rsidRDefault="007655B7" w:rsidP="00765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7655B7" w:rsidRPr="00C711AF" w:rsidRDefault="007655B7" w:rsidP="00765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7655B7" w:rsidRPr="00C711AF" w:rsidRDefault="007655B7" w:rsidP="00765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7655B7" w:rsidRPr="00C711AF" w:rsidTr="00C711AF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7655B7" w:rsidRPr="00C711AF" w:rsidRDefault="007655B7" w:rsidP="007655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7655B7" w:rsidRPr="00FE34E5" w:rsidRDefault="007655B7" w:rsidP="00FE34E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34E5">
              <w:rPr>
                <w:rFonts w:ascii="Arial" w:hAnsi="Arial" w:cs="Arial"/>
                <w:color w:val="000000"/>
                <w:sz w:val="20"/>
                <w:szCs w:val="20"/>
              </w:rPr>
              <w:t xml:space="preserve">Zestaw sztućców (łyżka, widelec, łyżeczka, nóż) </w:t>
            </w:r>
            <w:r w:rsidR="00487F48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FE34E5">
              <w:rPr>
                <w:rFonts w:ascii="Arial" w:hAnsi="Arial" w:cs="Arial"/>
                <w:color w:val="000000"/>
                <w:sz w:val="20"/>
                <w:szCs w:val="20"/>
              </w:rPr>
              <w:t xml:space="preserve"> 25 zestawów</w:t>
            </w:r>
          </w:p>
        </w:tc>
        <w:tc>
          <w:tcPr>
            <w:tcW w:w="2035" w:type="dxa"/>
          </w:tcPr>
          <w:p w:rsidR="007655B7" w:rsidRPr="00C711AF" w:rsidRDefault="007655B7" w:rsidP="00765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7655B7" w:rsidRPr="00C711AF" w:rsidRDefault="007655B7" w:rsidP="00765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7655B7" w:rsidRPr="00C711AF" w:rsidRDefault="007655B7" w:rsidP="00765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7655B7" w:rsidRPr="00C711AF" w:rsidRDefault="007655B7" w:rsidP="00765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7655B7" w:rsidRPr="00C711AF" w:rsidRDefault="007655B7" w:rsidP="00765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711AF" w:rsidRPr="003C0FA8" w:rsidTr="003C0FA8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C711AF" w:rsidRPr="003C0FA8" w:rsidRDefault="00C711AF" w:rsidP="00C7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Łączna CENA OFERTY</w:t>
            </w:r>
            <w:r w:rsidR="003C0FA8"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ZA CZĘŚĆ 1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tj. Suma cen netto oraz cen brutto za poszczególne </w:t>
            </w:r>
            <w:r w:rsidR="00C949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pomoce/wyposażenie/akcesoria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711AF" w:rsidRPr="003C0FA8" w:rsidRDefault="00C711AF" w:rsidP="00C7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711AF" w:rsidRPr="003C0FA8" w:rsidRDefault="00C711AF" w:rsidP="00C7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711AF" w:rsidRPr="003C0FA8" w:rsidRDefault="00C711AF" w:rsidP="00C7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711AF" w:rsidRPr="003C0FA8" w:rsidRDefault="00C711AF" w:rsidP="00C711AF">
      <w:pPr>
        <w:pStyle w:val="Akapitzlist"/>
        <w:spacing w:line="360" w:lineRule="auto"/>
        <w:ind w:left="0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</w:rPr>
      </w:pPr>
      <w:r w:rsidRPr="00263108">
        <w:rPr>
          <w:rFonts w:ascii="Arial" w:eastAsia="Arial" w:hAnsi="Arial" w:cs="Arial"/>
          <w:b/>
        </w:rPr>
        <w:t>Część 2: Tekstylia przedszkolne</w:t>
      </w:r>
      <w:r w:rsidR="009F5AFC">
        <w:rPr>
          <w:rFonts w:ascii="Arial" w:eastAsia="Arial" w:hAnsi="Arial" w:cs="Arial"/>
          <w:b/>
        </w:rPr>
        <w:t xml:space="preserve"> (pościel)</w:t>
      </w: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4C1C26" w:rsidRPr="00C711AF" w:rsidTr="001B29FF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4C1C26" w:rsidRPr="00C711AF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4C1C26" w:rsidRPr="00C711AF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4C1C26" w:rsidRPr="00C711AF" w:rsidRDefault="007655B7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4C1C26" w:rsidRPr="00C711AF" w:rsidRDefault="004C1C26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4C1C26" w:rsidRPr="00C711AF" w:rsidRDefault="004C1C26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4C1C26" w:rsidRPr="00C711AF" w:rsidRDefault="004C1C26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4C1C26" w:rsidRPr="00C711AF" w:rsidRDefault="004C1C26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4C1C26" w:rsidRPr="00C711AF" w:rsidTr="001B29FF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C1C26" w:rsidRPr="00C711AF" w:rsidRDefault="004C1C26" w:rsidP="001B29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4C1C26" w:rsidRPr="003C0FA8" w:rsidRDefault="00487F48" w:rsidP="001B29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Komplet pościeli przedszkol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87F48">
              <w:rPr>
                <w:rFonts w:ascii="Arial" w:hAnsi="Arial" w:cs="Arial"/>
                <w:sz w:val="20"/>
                <w:szCs w:val="20"/>
              </w:rPr>
              <w:t>ej z wypełnieniem (prześc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487F48">
              <w:rPr>
                <w:rFonts w:ascii="Arial" w:hAnsi="Arial" w:cs="Arial"/>
                <w:sz w:val="20"/>
                <w:szCs w:val="20"/>
              </w:rPr>
              <w:t>eradło z gumką o wymiarach 146x65 cm, pokrowiec na pościel poszewka na kołdrę 120x70cm poszewka na poduszkę o wymiarach 35 x 50 cm, koc 120 x 70 cm kołderka, poduszka  - 25 zestawów/kompletów</w:t>
            </w:r>
          </w:p>
        </w:tc>
        <w:tc>
          <w:tcPr>
            <w:tcW w:w="2035" w:type="dxa"/>
          </w:tcPr>
          <w:p w:rsidR="004C1C26" w:rsidRPr="003C0FA8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C1C26" w:rsidRPr="003C0FA8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C1C26" w:rsidRPr="003C0FA8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C1C26" w:rsidRPr="00C711AF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C1C26" w:rsidRPr="00C711AF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C1C26" w:rsidRPr="003C0FA8" w:rsidTr="001B29FF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C1C26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CENA OFERTY ZA CZĘŚĆ </w:t>
            </w:r>
            <w:r w:rsidR="007C2B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  <w:p w:rsidR="004C1C26" w:rsidRPr="003C0FA8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1C26" w:rsidRPr="003C0FA8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1C26" w:rsidRPr="003C0FA8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1C26" w:rsidRPr="003C0FA8" w:rsidRDefault="004C1C26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C1C26" w:rsidRDefault="004C1C26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</w:rPr>
      </w:pPr>
    </w:p>
    <w:p w:rsidR="00487F48" w:rsidRDefault="00487F48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  <w:r w:rsidRPr="00263108">
        <w:rPr>
          <w:rFonts w:ascii="Arial" w:eastAsia="Arial" w:hAnsi="Arial" w:cs="Arial"/>
          <w:b/>
          <w:bCs/>
        </w:rPr>
        <w:t>Część 3: Pomoce dydaktyczne do SI (integracji sensorycznej)</w:t>
      </w: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982A94" w:rsidRPr="00C711AF" w:rsidTr="001B29FF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982A94" w:rsidRPr="00C711AF" w:rsidRDefault="007655B7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487F48" w:rsidRPr="00C711AF" w:rsidTr="00F0208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87F48" w:rsidRPr="00C711AF" w:rsidRDefault="00487F48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487F48" w:rsidRPr="00487F48" w:rsidRDefault="00487F48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magiczne świeczki zestaw 3 sztuki wraz z podstawką - 1 zestaw</w:t>
            </w: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87F48" w:rsidRPr="00C711AF" w:rsidTr="00F0208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87F48" w:rsidRPr="00C711AF" w:rsidRDefault="00487F48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hideMark/>
          </w:tcPr>
          <w:p w:rsidR="00487F48" w:rsidRPr="00487F48" w:rsidRDefault="00487F48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wibrująca poduszka - 2 szt.</w:t>
            </w: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87F48" w:rsidRPr="00C711AF" w:rsidTr="00F02083">
        <w:trPr>
          <w:trHeight w:val="933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87F48" w:rsidRPr="00C711AF" w:rsidRDefault="00487F48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hideMark/>
          </w:tcPr>
          <w:p w:rsidR="00487F48" w:rsidRPr="00487F48" w:rsidRDefault="00487F48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podświetlany stół A3 - 1 szt.</w:t>
            </w: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87F48" w:rsidRPr="00C711AF" w:rsidTr="00F0208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87F48" w:rsidRPr="00C711AF" w:rsidRDefault="00487F48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827" w:type="dxa"/>
            <w:shd w:val="clear" w:color="auto" w:fill="auto"/>
            <w:hideMark/>
          </w:tcPr>
          <w:p w:rsidR="00487F48" w:rsidRPr="00487F48" w:rsidRDefault="00487F48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zestaw sensorycznych klocków - 2 zestawy</w:t>
            </w: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87F48" w:rsidRPr="00C711AF" w:rsidTr="00F0208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87F48" w:rsidRPr="00C711AF" w:rsidRDefault="00487F48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hideMark/>
          </w:tcPr>
          <w:p w:rsidR="00487F48" w:rsidRPr="00487F48" w:rsidRDefault="00487F48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maglownica mała - 1 szt.</w:t>
            </w: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87F48" w:rsidRPr="00C711AF" w:rsidTr="00F02083">
        <w:trPr>
          <w:trHeight w:val="288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87F48" w:rsidRPr="00C711AF" w:rsidRDefault="00487F48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hideMark/>
          </w:tcPr>
          <w:p w:rsidR="00487F48" w:rsidRPr="00487F48" w:rsidRDefault="00487F48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maty fakturowe - 4 szt.</w:t>
            </w: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87F48" w:rsidRPr="00C711AF" w:rsidTr="00F02083">
        <w:trPr>
          <w:trHeight w:val="288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87F48" w:rsidRPr="00C711AF" w:rsidRDefault="00487F48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hideMark/>
          </w:tcPr>
          <w:p w:rsidR="00487F48" w:rsidRPr="00487F48" w:rsidRDefault="00487F48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maglownica duża - 1 szt.</w:t>
            </w: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87F48" w:rsidRPr="00C711AF" w:rsidTr="00487F48">
        <w:trPr>
          <w:trHeight w:val="542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87F48" w:rsidRPr="00C711AF" w:rsidRDefault="00487F48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hideMark/>
          </w:tcPr>
          <w:p w:rsidR="00487F48" w:rsidRPr="00487F48" w:rsidRDefault="00487F48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kładka równoważna - 1 szt.</w:t>
            </w: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87F48" w:rsidRPr="00C711AF" w:rsidTr="00F0208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87F48" w:rsidRPr="00C711AF" w:rsidRDefault="00487F48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hideMark/>
          </w:tcPr>
          <w:p w:rsidR="00487F48" w:rsidRPr="00487F48" w:rsidRDefault="00487F48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beczka sensoryczna różne rodzaje - 2 szt.</w:t>
            </w: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87F48" w:rsidRPr="00C711AF" w:rsidTr="00F0208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</w:tcPr>
          <w:p w:rsidR="00487F48" w:rsidRPr="00C711AF" w:rsidRDefault="00487F48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27" w:type="dxa"/>
            <w:shd w:val="clear" w:color="auto" w:fill="auto"/>
          </w:tcPr>
          <w:p w:rsidR="00487F48" w:rsidRPr="00487F48" w:rsidRDefault="00487F48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naleśnik dywan terapeutyczny - 1 szt.</w:t>
            </w: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87F48" w:rsidRPr="00C711AF" w:rsidRDefault="00487F48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F398E" w:rsidRPr="00C711AF" w:rsidTr="00F0208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</w:tcPr>
          <w:p w:rsidR="000F398E" w:rsidRDefault="000F398E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27" w:type="dxa"/>
            <w:shd w:val="clear" w:color="auto" w:fill="auto"/>
          </w:tcPr>
          <w:p w:rsidR="000F398E" w:rsidRPr="00487F48" w:rsidRDefault="000F398E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F48">
              <w:rPr>
                <w:rFonts w:ascii="Arial" w:hAnsi="Arial" w:cs="Arial"/>
                <w:sz w:val="20"/>
                <w:szCs w:val="20"/>
              </w:rPr>
              <w:t>Zakup pomocy dydaktycznych do terapii integracji sensorycznej: platforma na kółkach  - 1 szt.</w:t>
            </w:r>
          </w:p>
        </w:tc>
        <w:tc>
          <w:tcPr>
            <w:tcW w:w="2035" w:type="dxa"/>
          </w:tcPr>
          <w:p w:rsidR="000F398E" w:rsidRPr="00C711AF" w:rsidRDefault="000F398E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0F398E" w:rsidRPr="00C711AF" w:rsidRDefault="000F398E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0F398E" w:rsidRPr="00C711AF" w:rsidRDefault="000F398E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0F398E" w:rsidRPr="00C711AF" w:rsidRDefault="000F398E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0F398E" w:rsidRPr="00C711AF" w:rsidRDefault="000F398E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F398E" w:rsidRPr="00C711AF" w:rsidTr="00F0208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</w:tcPr>
          <w:p w:rsidR="000F398E" w:rsidRDefault="000F398E" w:rsidP="00487F4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27" w:type="dxa"/>
            <w:shd w:val="clear" w:color="auto" w:fill="auto"/>
          </w:tcPr>
          <w:p w:rsidR="000F398E" w:rsidRPr="00487F48" w:rsidRDefault="000F398E" w:rsidP="00487F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398E">
              <w:rPr>
                <w:rFonts w:ascii="Arial" w:hAnsi="Arial" w:cs="Arial"/>
                <w:sz w:val="20"/>
                <w:szCs w:val="20"/>
              </w:rPr>
              <w:t>Zakup pomocy dydaktycznych do terapii integracji sensorycznej: kołderka obciążeniowa różne ciężary - 2 szt.</w:t>
            </w:r>
          </w:p>
        </w:tc>
        <w:tc>
          <w:tcPr>
            <w:tcW w:w="2035" w:type="dxa"/>
          </w:tcPr>
          <w:p w:rsidR="000F398E" w:rsidRPr="00C711AF" w:rsidRDefault="000F398E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0F398E" w:rsidRPr="00C711AF" w:rsidRDefault="000F398E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0F398E" w:rsidRPr="00C711AF" w:rsidRDefault="000F398E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0F398E" w:rsidRPr="00C711AF" w:rsidRDefault="000F398E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0F398E" w:rsidRPr="00C711AF" w:rsidRDefault="000F398E" w:rsidP="00487F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82A94" w:rsidRPr="003C0FA8" w:rsidTr="001B29FF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CENA OFERTY ZA CZĘŚĆ </w:t>
            </w:r>
            <w:r w:rsidR="00487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tj. Suma cen netto oraz cen brutto za poszczególne </w:t>
            </w:r>
            <w:r w:rsidR="00C949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pomoce/wyposażenie/akcesoria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  <w:r w:rsidRPr="00263108">
        <w:rPr>
          <w:rFonts w:ascii="Arial" w:eastAsia="Arial" w:hAnsi="Arial" w:cs="Arial"/>
          <w:b/>
          <w:bCs/>
        </w:rPr>
        <w:t>Część 4: Pomoce dydaktyczne i akcesoria do zajęć przedszkolnych</w:t>
      </w: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982A94" w:rsidRPr="00C711AF" w:rsidTr="001B29FF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982A94" w:rsidRPr="00C711AF" w:rsidRDefault="007655B7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lastRenderedPageBreak/>
              <w:t>C. Cena netto za sztukę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991879" w:rsidRPr="00C711AF" w:rsidTr="00AD3E85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91879" w:rsidRPr="00C711AF" w:rsidRDefault="00991879" w:rsidP="009918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991879" w:rsidRPr="00991879" w:rsidRDefault="00991879" w:rsidP="009918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1879">
              <w:rPr>
                <w:rFonts w:ascii="Arial" w:hAnsi="Arial" w:cs="Arial"/>
                <w:sz w:val="20"/>
                <w:szCs w:val="20"/>
              </w:rPr>
              <w:t>Książki, gry, puzzle: zestaw bajek na płytach CD (Zestaw zawiera 10 bajek w tym: Calineczka, Brzydkie Kaczątko, Jaś i Małgosia, Kubuś Puchatek itp.) - 1 zestaw</w:t>
            </w: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91879" w:rsidRPr="00C711AF" w:rsidTr="00AD3E85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91879" w:rsidRPr="00C711AF" w:rsidRDefault="00991879" w:rsidP="009918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hideMark/>
          </w:tcPr>
          <w:p w:rsidR="00991879" w:rsidRPr="00991879" w:rsidRDefault="00991879" w:rsidP="009918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1879">
              <w:rPr>
                <w:rFonts w:ascii="Arial" w:hAnsi="Arial" w:cs="Arial"/>
                <w:sz w:val="20"/>
                <w:szCs w:val="20"/>
              </w:rPr>
              <w:t>Pomoce animacyjne do zabaw grupowych: chusta animacyjna - 3 szt.</w:t>
            </w: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91879" w:rsidRPr="00C711AF" w:rsidTr="00991879">
        <w:trPr>
          <w:trHeight w:val="52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91879" w:rsidRPr="00C711AF" w:rsidRDefault="00991879" w:rsidP="009918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hideMark/>
          </w:tcPr>
          <w:p w:rsidR="00991879" w:rsidRPr="00991879" w:rsidRDefault="00991879" w:rsidP="009918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1879">
              <w:rPr>
                <w:rFonts w:ascii="Arial" w:hAnsi="Arial" w:cs="Arial"/>
                <w:sz w:val="20"/>
                <w:szCs w:val="20"/>
              </w:rPr>
              <w:t>Pomoce animacyjne do zabaw grupowych: tunel animacyjny - 2 szt.</w:t>
            </w: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91879" w:rsidRPr="00C711AF" w:rsidTr="00AD3E85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91879" w:rsidRPr="00C711AF" w:rsidRDefault="00991879" w:rsidP="009918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hideMark/>
          </w:tcPr>
          <w:p w:rsidR="00991879" w:rsidRPr="00991879" w:rsidRDefault="00991879" w:rsidP="009918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1879">
              <w:rPr>
                <w:rFonts w:ascii="Arial" w:hAnsi="Arial" w:cs="Arial"/>
                <w:sz w:val="20"/>
                <w:szCs w:val="20"/>
              </w:rPr>
              <w:t>Pomoce dydaktyczne do realizacji podstawy programowej: zestaw instrumentów muzycznych  - 1 zestaw</w:t>
            </w: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91879" w:rsidRPr="00C711AF" w:rsidTr="00AD3E85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91879" w:rsidRPr="00C711AF" w:rsidRDefault="00991879" w:rsidP="009918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hideMark/>
          </w:tcPr>
          <w:p w:rsidR="00991879" w:rsidRPr="00991879" w:rsidRDefault="00991879" w:rsidP="009918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1879">
              <w:rPr>
                <w:rFonts w:ascii="Arial" w:hAnsi="Arial" w:cs="Arial"/>
                <w:sz w:val="20"/>
                <w:szCs w:val="20"/>
              </w:rPr>
              <w:t>Pomoce dydaktyczne do realizacji podstawy programowej: Szkielet człowieka - 1 szt.</w:t>
            </w: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91879" w:rsidRPr="00C711AF" w:rsidTr="00AD3E85">
        <w:trPr>
          <w:trHeight w:val="288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91879" w:rsidRPr="00C711AF" w:rsidRDefault="00991879" w:rsidP="009918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hideMark/>
          </w:tcPr>
          <w:p w:rsidR="00991879" w:rsidRPr="00991879" w:rsidRDefault="00991879" w:rsidP="009918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1879">
              <w:rPr>
                <w:rFonts w:ascii="Arial" w:hAnsi="Arial" w:cs="Arial"/>
                <w:sz w:val="20"/>
                <w:szCs w:val="20"/>
              </w:rPr>
              <w:t>Pomoce dydaktyczne do realizacji podstawy programowej: duże liczydło na stojaku - 1 szt.</w:t>
            </w: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91879" w:rsidRPr="00C711AF" w:rsidTr="00AD3E85">
        <w:trPr>
          <w:trHeight w:val="288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91879" w:rsidRPr="00C711AF" w:rsidRDefault="00991879" w:rsidP="009918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hideMark/>
          </w:tcPr>
          <w:p w:rsidR="00991879" w:rsidRPr="00991879" w:rsidRDefault="00991879" w:rsidP="009918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1879">
              <w:rPr>
                <w:rFonts w:ascii="Arial" w:hAnsi="Arial" w:cs="Arial"/>
                <w:sz w:val="20"/>
                <w:szCs w:val="20"/>
              </w:rPr>
              <w:t>Akcesoria do spacerów: gąsienice spacerowe - 1 szt.</w:t>
            </w: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91879" w:rsidRPr="00C711AF" w:rsidTr="00991879">
        <w:trPr>
          <w:trHeight w:val="528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91879" w:rsidRPr="00C711AF" w:rsidRDefault="00991879" w:rsidP="009918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hideMark/>
          </w:tcPr>
          <w:p w:rsidR="00991879" w:rsidRPr="00991879" w:rsidRDefault="00991879" w:rsidP="009918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1879">
              <w:rPr>
                <w:rFonts w:ascii="Arial" w:hAnsi="Arial" w:cs="Arial"/>
                <w:sz w:val="20"/>
                <w:szCs w:val="20"/>
              </w:rPr>
              <w:t>Akcesoria do spacerów: kamizelki odblaskowe - 25 szt.</w:t>
            </w: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91879" w:rsidRPr="00C711AF" w:rsidTr="00991879">
        <w:trPr>
          <w:trHeight w:val="564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91879" w:rsidRPr="00C711AF" w:rsidRDefault="00991879" w:rsidP="009918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hideMark/>
          </w:tcPr>
          <w:p w:rsidR="00991879" w:rsidRPr="00991879" w:rsidRDefault="00991879" w:rsidP="009918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1879">
              <w:rPr>
                <w:rFonts w:ascii="Arial" w:hAnsi="Arial" w:cs="Arial"/>
                <w:sz w:val="20"/>
                <w:szCs w:val="20"/>
              </w:rPr>
              <w:t>Fartuszki ochronne  - 25 szt.</w:t>
            </w: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91879" w:rsidRPr="00C711AF" w:rsidRDefault="00991879" w:rsidP="009918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82A94" w:rsidRPr="003C0FA8" w:rsidTr="001B29FF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CENA OFERTY ZA CZĘŚĆ </w:t>
            </w:r>
            <w:r w:rsidR="00487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tj. Suma cen netto oraz cen brutto za poszczególne </w:t>
            </w:r>
            <w:r w:rsidR="00C949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pomoce/wyposażenie/akcesoria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  <w:r w:rsidRPr="00263108">
        <w:rPr>
          <w:rFonts w:ascii="Arial" w:eastAsia="Arial" w:hAnsi="Arial" w:cs="Arial"/>
          <w:b/>
          <w:bCs/>
        </w:rPr>
        <w:lastRenderedPageBreak/>
        <w:t>Część 5: Pomoce dydaktyczne do diagnozy: ADOS</w:t>
      </w: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982A94" w:rsidRPr="00C711AF" w:rsidTr="001B29FF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982A94" w:rsidRPr="00C711AF" w:rsidRDefault="007655B7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CD2C33" w:rsidRPr="00C711AF" w:rsidTr="00974425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D2C33" w:rsidRPr="00C711AF" w:rsidRDefault="00CD2C33" w:rsidP="00CD2C3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CD2C33" w:rsidRPr="00CD2C33" w:rsidRDefault="00CD2C33" w:rsidP="00CD2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2C33">
              <w:rPr>
                <w:rFonts w:ascii="Arial" w:hAnsi="Arial" w:cs="Arial"/>
                <w:sz w:val="20"/>
                <w:szCs w:val="20"/>
              </w:rPr>
              <w:t>Pomoce dydaktyczne do diagnozy: ADOS podręcznik - 1 szt.</w:t>
            </w: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D2C33" w:rsidRPr="00C711AF" w:rsidTr="00974425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D2C33" w:rsidRPr="00C711AF" w:rsidRDefault="00CD2C33" w:rsidP="00CD2C3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hideMark/>
          </w:tcPr>
          <w:p w:rsidR="00CD2C33" w:rsidRPr="00CD2C33" w:rsidRDefault="00CD2C33" w:rsidP="00CD2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2C33">
              <w:rPr>
                <w:rFonts w:ascii="Arial" w:hAnsi="Arial" w:cs="Arial"/>
                <w:sz w:val="20"/>
                <w:szCs w:val="20"/>
              </w:rPr>
              <w:t>Pomoce dydaktyczne do diagnozy: ADOS Moduł 1 - 1 szt.</w:t>
            </w: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D2C33" w:rsidRPr="00C711AF" w:rsidTr="00CD2C33">
        <w:trPr>
          <w:trHeight w:val="50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D2C33" w:rsidRPr="00C711AF" w:rsidRDefault="00CD2C33" w:rsidP="00CD2C3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hideMark/>
          </w:tcPr>
          <w:p w:rsidR="00CD2C33" w:rsidRPr="00CD2C33" w:rsidRDefault="00CD2C33" w:rsidP="00CD2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2C33">
              <w:rPr>
                <w:rFonts w:ascii="Arial" w:hAnsi="Arial" w:cs="Arial"/>
                <w:sz w:val="20"/>
                <w:szCs w:val="20"/>
              </w:rPr>
              <w:t>Pomoce dydaktyczne do diagnozy: ADOS Moduł 2 - 1 szt.</w:t>
            </w: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D2C33" w:rsidRPr="00C711AF" w:rsidTr="00974425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D2C33" w:rsidRPr="00C711AF" w:rsidRDefault="00CD2C33" w:rsidP="00CD2C3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hideMark/>
          </w:tcPr>
          <w:p w:rsidR="00CD2C33" w:rsidRPr="00CD2C33" w:rsidRDefault="00CD2C33" w:rsidP="00CD2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2C33">
              <w:rPr>
                <w:rFonts w:ascii="Arial" w:hAnsi="Arial" w:cs="Arial"/>
                <w:sz w:val="20"/>
                <w:szCs w:val="20"/>
              </w:rPr>
              <w:t>Pomoce dydaktyczne do diagnozy: ADOS Moduł 3 - 1 szt.</w:t>
            </w: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D2C33" w:rsidRPr="00C711AF" w:rsidTr="00974425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D2C33" w:rsidRPr="00C711AF" w:rsidRDefault="00CD2C33" w:rsidP="00CD2C3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hideMark/>
          </w:tcPr>
          <w:p w:rsidR="00CD2C33" w:rsidRPr="00CD2C33" w:rsidRDefault="00CD2C33" w:rsidP="00CD2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2C33">
              <w:rPr>
                <w:rFonts w:ascii="Arial" w:hAnsi="Arial" w:cs="Arial"/>
                <w:sz w:val="20"/>
                <w:szCs w:val="20"/>
              </w:rPr>
              <w:t>Pomoce dydaktyczne do diagnozy: ADOS Moduł 4 - 1 szt.</w:t>
            </w: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D2C33" w:rsidRPr="00C711AF" w:rsidTr="00974425">
        <w:trPr>
          <w:trHeight w:val="288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D2C33" w:rsidRPr="00C711AF" w:rsidRDefault="00CD2C33" w:rsidP="00CD2C3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hideMark/>
          </w:tcPr>
          <w:p w:rsidR="00CD2C33" w:rsidRPr="00CD2C33" w:rsidRDefault="00CD2C33" w:rsidP="00CD2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2C33">
              <w:rPr>
                <w:rFonts w:ascii="Arial" w:hAnsi="Arial" w:cs="Arial"/>
                <w:sz w:val="20"/>
                <w:szCs w:val="20"/>
              </w:rPr>
              <w:t>Pomoce dydaktyczne do diagnozy: ADOS MODUŁ T - 1 szt.</w:t>
            </w: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D2C33" w:rsidRPr="00C711AF" w:rsidTr="00974425">
        <w:trPr>
          <w:trHeight w:val="288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D2C33" w:rsidRPr="00C711AF" w:rsidRDefault="00CD2C33" w:rsidP="00CD2C3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hideMark/>
          </w:tcPr>
          <w:p w:rsidR="00CD2C33" w:rsidRPr="00CD2C33" w:rsidRDefault="00CD2C33" w:rsidP="00CD2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2C33">
              <w:rPr>
                <w:rFonts w:ascii="Arial" w:hAnsi="Arial" w:cs="Arial"/>
                <w:sz w:val="20"/>
                <w:szCs w:val="20"/>
              </w:rPr>
              <w:t>Pomoce dydaktyczne do diagnozy: ADOS Zestaw pomocy diagnostycznych  - 1 zestaw</w:t>
            </w: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CD2C33" w:rsidRPr="00C711AF" w:rsidRDefault="00CD2C33" w:rsidP="00CD2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82A94" w:rsidRPr="003C0FA8" w:rsidTr="001B29FF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CENA OFERTY ZA CZĘŚĆ </w:t>
            </w:r>
            <w:r w:rsidR="00CD2C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tj. Suma cen netto oraz cen brutto za poszczególne </w:t>
            </w:r>
            <w:r w:rsidR="00C949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pomoce/wyposażenie/akcesoria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  <w:r w:rsidRPr="00263108">
        <w:rPr>
          <w:rFonts w:ascii="Arial" w:eastAsia="Arial" w:hAnsi="Arial" w:cs="Arial"/>
          <w:b/>
          <w:bCs/>
        </w:rPr>
        <w:t>Część 6: Pomoce dydaktyczne do diagnozy: Stanford Binet</w:t>
      </w:r>
    </w:p>
    <w:p w:rsidR="00CD2C33" w:rsidRDefault="00CD2C33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5C7918" w:rsidRPr="00C711AF" w:rsidTr="001B29FF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5C7918" w:rsidRPr="00C711AF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5C7918" w:rsidRPr="00C711AF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5C7918" w:rsidRPr="00C711AF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5C7918" w:rsidRPr="00C711AF" w:rsidRDefault="005C7918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5C7918" w:rsidRPr="00C711AF" w:rsidRDefault="005C7918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5C7918" w:rsidRPr="00C711AF" w:rsidRDefault="005C7918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5C7918" w:rsidRPr="00C711AF" w:rsidRDefault="005C7918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5C7918" w:rsidRPr="00C711AF" w:rsidTr="001B29FF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5C7918" w:rsidRPr="00C711AF" w:rsidRDefault="005C7918" w:rsidP="001B29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5C7918" w:rsidRPr="003C0FA8" w:rsidRDefault="005C7918" w:rsidP="001B29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7918">
              <w:rPr>
                <w:rFonts w:ascii="Arial" w:hAnsi="Arial" w:cs="Arial"/>
                <w:sz w:val="20"/>
                <w:szCs w:val="20"/>
              </w:rPr>
              <w:t>Pomoce dydaktyczne do diagnozy: Zestaw do Diagnozowania Inteligencji Stanford Binet - 1 zestaw</w:t>
            </w:r>
          </w:p>
        </w:tc>
        <w:tc>
          <w:tcPr>
            <w:tcW w:w="2035" w:type="dxa"/>
          </w:tcPr>
          <w:p w:rsidR="005C7918" w:rsidRPr="003C0FA8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5C7918" w:rsidRPr="003C0FA8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5C7918" w:rsidRPr="003C0FA8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5C7918" w:rsidRPr="00C711AF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5C7918" w:rsidRPr="00C711AF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C7918" w:rsidRPr="003C0FA8" w:rsidTr="001B29FF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5C7918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CENA OFERTY ZA CZĘŚĆ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6:</w:t>
            </w:r>
          </w:p>
          <w:p w:rsidR="005C7918" w:rsidRPr="003C0FA8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7918" w:rsidRPr="003C0FA8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7918" w:rsidRPr="003C0FA8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7918" w:rsidRPr="003C0FA8" w:rsidRDefault="005C7918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D2C33" w:rsidRDefault="00CD2C33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  <w:r w:rsidRPr="00263108">
        <w:rPr>
          <w:rFonts w:ascii="Arial" w:eastAsia="Arial" w:hAnsi="Arial" w:cs="Arial"/>
          <w:b/>
          <w:bCs/>
        </w:rPr>
        <w:t>Część 7: Pomoce logopedyczne</w:t>
      </w: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982A94" w:rsidRPr="00C711AF" w:rsidTr="001B29FF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982A94" w:rsidRPr="00C711AF" w:rsidRDefault="007655B7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440BEE" w:rsidRPr="00C711AF" w:rsidTr="005F43AD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40BEE" w:rsidRPr="00C711AF" w:rsidRDefault="00440BEE" w:rsidP="00440B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0BEE">
              <w:rPr>
                <w:rFonts w:ascii="Arial" w:hAnsi="Arial" w:cs="Arial"/>
                <w:sz w:val="20"/>
                <w:szCs w:val="20"/>
              </w:rPr>
              <w:t>Zakup pomocy dydaktycznych do terapii logopedycznej:</w:t>
            </w:r>
            <w:r>
              <w:rPr>
                <w:rFonts w:ascii="Arial" w:hAnsi="Arial" w:cs="Arial"/>
                <w:sz w:val="20"/>
                <w:szCs w:val="20"/>
              </w:rPr>
              <w:t xml:space="preserve"> Zestaw</w:t>
            </w:r>
            <w:r w:rsidRPr="00440BEE">
              <w:rPr>
                <w:rFonts w:ascii="Arial" w:hAnsi="Arial" w:cs="Arial"/>
                <w:sz w:val="20"/>
                <w:szCs w:val="20"/>
              </w:rPr>
              <w:t xml:space="preserve"> mówiące albumy 6 szt. - 2 zestawy</w:t>
            </w: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40BEE" w:rsidRPr="00C711AF" w:rsidTr="005F43AD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40BEE" w:rsidRPr="00C711AF" w:rsidRDefault="00440BEE" w:rsidP="00440B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hideMark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0BEE">
              <w:rPr>
                <w:rFonts w:ascii="Arial" w:hAnsi="Arial" w:cs="Arial"/>
                <w:sz w:val="20"/>
                <w:szCs w:val="20"/>
              </w:rPr>
              <w:t>Zakup pomocy dydaktycznych do terapii logopedycznej: świecące telefony  - 1 szt.</w:t>
            </w: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40BEE" w:rsidRPr="00C711AF" w:rsidTr="005F43AD">
        <w:trPr>
          <w:trHeight w:val="933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40BEE" w:rsidRPr="00C711AF" w:rsidRDefault="00440BEE" w:rsidP="00440B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827" w:type="dxa"/>
            <w:shd w:val="clear" w:color="auto" w:fill="auto"/>
            <w:hideMark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0BEE">
              <w:rPr>
                <w:rFonts w:ascii="Arial" w:hAnsi="Arial" w:cs="Arial"/>
                <w:sz w:val="20"/>
                <w:szCs w:val="20"/>
              </w:rPr>
              <w:t>Zakup pomocy dydaktycznych do terapii logopedycznej: słuchawki dźwiękoszczelne - 2 szt.</w:t>
            </w: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40BEE" w:rsidRPr="00C711AF" w:rsidTr="005F43AD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40BEE" w:rsidRPr="00C711AF" w:rsidRDefault="00440BEE" w:rsidP="00440B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hideMark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0BEE">
              <w:rPr>
                <w:rFonts w:ascii="Arial" w:hAnsi="Arial" w:cs="Arial"/>
                <w:sz w:val="20"/>
                <w:szCs w:val="20"/>
              </w:rPr>
              <w:t>Zakup pomocy dydaktycznych do terapii logopedycznej: słuchawki wytłumiające dźwięk - 2 szt.</w:t>
            </w: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40BEE" w:rsidRPr="00C711AF" w:rsidTr="005F43AD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40BEE" w:rsidRPr="00C711AF" w:rsidRDefault="00440BEE" w:rsidP="00440B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hideMark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0BEE">
              <w:rPr>
                <w:rFonts w:ascii="Arial" w:hAnsi="Arial" w:cs="Arial"/>
                <w:sz w:val="20"/>
                <w:szCs w:val="20"/>
              </w:rPr>
              <w:t>Zakup pomocy dydaktycznych do terapii logopedycznej: mówiące spinacze - 2 zestawy</w:t>
            </w: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40BEE" w:rsidRPr="00C711AF" w:rsidTr="005F43AD">
        <w:trPr>
          <w:trHeight w:val="288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40BEE" w:rsidRPr="00C711AF" w:rsidRDefault="00440BEE" w:rsidP="00440B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hideMark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0BEE">
              <w:rPr>
                <w:rFonts w:ascii="Arial" w:hAnsi="Arial" w:cs="Arial"/>
                <w:sz w:val="20"/>
                <w:szCs w:val="20"/>
              </w:rPr>
              <w:t>Zakup pomocy dydaktycznych do terapii logopedycznej: lustra logopedyczne - 4 szt.</w:t>
            </w: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440BEE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440BEE" w:rsidRPr="00C711AF" w:rsidRDefault="00440BEE" w:rsidP="00440B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82A94" w:rsidRPr="003C0FA8" w:rsidTr="001B29FF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CENA OFERTY ZA CZĘŚĆ </w:t>
            </w:r>
            <w:r w:rsidR="00440B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tj. Suma cen netto oraz cen brutto za poszczególne </w:t>
            </w:r>
            <w:r w:rsidR="00C949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pomoce/wyposażenie/akcesoria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  <w:r w:rsidRPr="00263108">
        <w:rPr>
          <w:rFonts w:ascii="Arial" w:eastAsia="Arial" w:hAnsi="Arial" w:cs="Arial"/>
          <w:b/>
          <w:bCs/>
        </w:rPr>
        <w:t>Część 8: Pomoce psychologiczne</w:t>
      </w: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982A94" w:rsidRPr="00C711AF" w:rsidTr="001B29FF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982A94" w:rsidRPr="00C711AF" w:rsidRDefault="007655B7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D2077B" w:rsidRPr="00C711AF" w:rsidTr="00A227D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2077B" w:rsidRPr="00C711AF" w:rsidRDefault="00D2077B" w:rsidP="00D207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D2077B" w:rsidRPr="00D2077B" w:rsidRDefault="00D2077B" w:rsidP="00D2077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077B">
              <w:rPr>
                <w:rFonts w:ascii="Arial" w:hAnsi="Arial" w:cs="Arial"/>
                <w:sz w:val="20"/>
                <w:szCs w:val="20"/>
              </w:rPr>
              <w:t>Zakup pomocy dydaktycznych do terapii psychologicznej: mTalent percepcja wzrokowa - 1 zestaw</w:t>
            </w: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2077B" w:rsidRPr="00C711AF" w:rsidTr="00A227D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2077B" w:rsidRPr="00C711AF" w:rsidRDefault="00D2077B" w:rsidP="00D207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hideMark/>
          </w:tcPr>
          <w:p w:rsidR="00D2077B" w:rsidRPr="00D2077B" w:rsidRDefault="00D2077B" w:rsidP="00D2077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077B">
              <w:rPr>
                <w:rFonts w:ascii="Arial" w:hAnsi="Arial" w:cs="Arial"/>
                <w:sz w:val="20"/>
                <w:szCs w:val="20"/>
              </w:rPr>
              <w:t>Zakup pomocy dydaktycznych do terapii psychologicznej: mTalent koncentracja uwagi - 1 zestaw</w:t>
            </w: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2077B" w:rsidRPr="00C711AF" w:rsidTr="00A227D3">
        <w:trPr>
          <w:trHeight w:val="933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2077B" w:rsidRPr="00C711AF" w:rsidRDefault="00D2077B" w:rsidP="00D207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827" w:type="dxa"/>
            <w:shd w:val="clear" w:color="auto" w:fill="auto"/>
            <w:hideMark/>
          </w:tcPr>
          <w:p w:rsidR="00D2077B" w:rsidRPr="00D2077B" w:rsidRDefault="00D2077B" w:rsidP="00D2077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077B">
              <w:rPr>
                <w:rFonts w:ascii="Arial" w:hAnsi="Arial" w:cs="Arial"/>
                <w:sz w:val="20"/>
                <w:szCs w:val="20"/>
              </w:rPr>
              <w:t>Zakup pomocy dydaktycznych do terapii psychologicznej: klepsydra piaskowa duża - 8 szt.</w:t>
            </w: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D2077B" w:rsidRPr="00C711AF" w:rsidTr="00A227D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2077B" w:rsidRPr="00C711AF" w:rsidRDefault="00D2077B" w:rsidP="00D2077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hideMark/>
          </w:tcPr>
          <w:p w:rsidR="00D2077B" w:rsidRPr="00D2077B" w:rsidRDefault="00D2077B" w:rsidP="00D2077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077B">
              <w:rPr>
                <w:rFonts w:ascii="Arial" w:hAnsi="Arial" w:cs="Arial"/>
                <w:sz w:val="20"/>
                <w:szCs w:val="20"/>
              </w:rPr>
              <w:t>Zakup pomocy dydaktycznych do terapii psychologicznej: klepsydra piskowa mała - 8 szt.</w:t>
            </w: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D2077B" w:rsidRPr="00C711AF" w:rsidRDefault="00D2077B" w:rsidP="00D207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82A94" w:rsidRPr="003C0FA8" w:rsidTr="001B29FF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CENA OFERTY ZA CZĘŚĆ </w:t>
            </w:r>
            <w:r w:rsidR="00D207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tj. Suma cen netto oraz cen brutto za poszczególne </w:t>
            </w:r>
            <w:r w:rsidR="00C949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pomoce/wyposażenie/akcesoria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  <w:r w:rsidRPr="00263108">
        <w:rPr>
          <w:rFonts w:ascii="Arial" w:eastAsia="Arial" w:hAnsi="Arial" w:cs="Arial"/>
          <w:b/>
          <w:bCs/>
        </w:rPr>
        <w:t>Część 9: Pomoce dydaktyczne - Zestaw Froebla</w:t>
      </w: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982A94" w:rsidRPr="00C711AF" w:rsidTr="001B29FF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982A94" w:rsidRPr="00C711AF" w:rsidRDefault="007655B7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982A94" w:rsidRPr="00C711AF" w:rsidTr="001B29FF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82A94" w:rsidRPr="00C711AF" w:rsidRDefault="00982A94" w:rsidP="001B29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982A94" w:rsidRPr="003C0FA8" w:rsidRDefault="00D2077B" w:rsidP="001B29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077B">
              <w:rPr>
                <w:rFonts w:ascii="Arial" w:hAnsi="Arial" w:cs="Arial"/>
                <w:sz w:val="20"/>
                <w:szCs w:val="20"/>
              </w:rPr>
              <w:t>Pomoce dydaktyczne do realizacji podstawy programowej: zestaw F. Froebla (Komplet materiałów dydaktycznych składa się z 14 pudełek darów, a także dołączonej do zestawu siatki geometrycznej, która wspiera pracę z darami wg pedagogiki F. Froebla) - 1 zestaw</w:t>
            </w:r>
          </w:p>
        </w:tc>
        <w:tc>
          <w:tcPr>
            <w:tcW w:w="2035" w:type="dxa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82A94" w:rsidRPr="003C0FA8" w:rsidTr="001B29FF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982A94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CENA OFERTY ZA CZĘŚĆ </w:t>
            </w:r>
            <w:r w:rsidR="00D207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  <w:r w:rsidRPr="00263108">
        <w:rPr>
          <w:rFonts w:ascii="Arial" w:eastAsia="Arial" w:hAnsi="Arial" w:cs="Arial"/>
          <w:b/>
          <w:bCs/>
        </w:rPr>
        <w:lastRenderedPageBreak/>
        <w:t>Część 10: Zabezpieczenie gniazdek elektrycznych i mebli</w:t>
      </w: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982A94" w:rsidRPr="00C711AF" w:rsidTr="001B29FF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982A94" w:rsidRPr="00C711AF" w:rsidRDefault="007655B7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9E08DB" w:rsidRPr="00C711AF" w:rsidTr="000E2AB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E08DB" w:rsidRPr="00C711AF" w:rsidRDefault="009E08DB" w:rsidP="009E08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9E08DB" w:rsidRPr="009E08DB" w:rsidRDefault="009E08DB" w:rsidP="009E08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E08DB">
              <w:rPr>
                <w:rFonts w:ascii="Arial" w:hAnsi="Arial" w:cs="Arial"/>
                <w:sz w:val="20"/>
                <w:szCs w:val="20"/>
              </w:rPr>
              <w:t>Zabezpieczenie gniazdek elektrycznych - 30 szt.</w:t>
            </w:r>
          </w:p>
        </w:tc>
        <w:tc>
          <w:tcPr>
            <w:tcW w:w="2035" w:type="dxa"/>
          </w:tcPr>
          <w:p w:rsidR="009E08DB" w:rsidRPr="00C711AF" w:rsidRDefault="009E08DB" w:rsidP="009E08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E08DB" w:rsidRPr="00C711AF" w:rsidRDefault="009E08DB" w:rsidP="009E08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E08DB" w:rsidRPr="00C711AF" w:rsidRDefault="009E08DB" w:rsidP="009E08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E08DB" w:rsidRPr="00C711AF" w:rsidRDefault="009E08DB" w:rsidP="009E08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E08DB" w:rsidRPr="00C711AF" w:rsidRDefault="009E08DB" w:rsidP="009E08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E08DB" w:rsidRPr="00C711AF" w:rsidTr="000E2AB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E08DB" w:rsidRPr="00C711AF" w:rsidRDefault="009E08DB" w:rsidP="009E08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hideMark/>
          </w:tcPr>
          <w:p w:rsidR="009E08DB" w:rsidRPr="009E08DB" w:rsidRDefault="009E08DB" w:rsidP="009E08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E08DB">
              <w:rPr>
                <w:rFonts w:ascii="Arial" w:hAnsi="Arial" w:cs="Arial"/>
                <w:sz w:val="20"/>
                <w:szCs w:val="20"/>
              </w:rPr>
              <w:t>Zabezpieczenie kątowe mebli - 50 szt.</w:t>
            </w:r>
          </w:p>
        </w:tc>
        <w:tc>
          <w:tcPr>
            <w:tcW w:w="2035" w:type="dxa"/>
          </w:tcPr>
          <w:p w:rsidR="009E08DB" w:rsidRPr="00C711AF" w:rsidRDefault="009E08DB" w:rsidP="009E08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E08DB" w:rsidRPr="00C711AF" w:rsidRDefault="009E08DB" w:rsidP="009E08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E08DB" w:rsidRPr="00C711AF" w:rsidRDefault="009E08DB" w:rsidP="009E08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E08DB" w:rsidRPr="00C711AF" w:rsidRDefault="009E08DB" w:rsidP="009E08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E08DB" w:rsidRPr="00C711AF" w:rsidRDefault="009E08DB" w:rsidP="009E08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82A94" w:rsidRPr="003C0FA8" w:rsidTr="001B29FF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Łączna CENA OFERTY ZA CZĘŚĆ 1</w:t>
            </w:r>
            <w:r w:rsidR="009E08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tj. Suma cen netto oraz cen brutto za poszczególne </w:t>
            </w:r>
            <w:r w:rsidR="00C949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pomoce/wyposażenie/akcesoria</w:t>
            </w: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  <w:r w:rsidRPr="00263108">
        <w:rPr>
          <w:rFonts w:ascii="Arial" w:eastAsia="Arial" w:hAnsi="Arial" w:cs="Arial"/>
          <w:b/>
          <w:bCs/>
        </w:rPr>
        <w:t>Część 11: Wózek do transportu posiłków</w:t>
      </w: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982A94" w:rsidRPr="00C711AF" w:rsidTr="001B29FF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982A94" w:rsidRPr="00C711AF" w:rsidRDefault="007655B7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982A94" w:rsidRPr="00C711AF" w:rsidTr="001B29FF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982A94" w:rsidRPr="00C711AF" w:rsidRDefault="00982A94" w:rsidP="001B29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982A94" w:rsidRPr="003C0FA8" w:rsidRDefault="00FA7B7E" w:rsidP="001B29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7B7E">
              <w:rPr>
                <w:rFonts w:ascii="Arial" w:hAnsi="Arial" w:cs="Arial"/>
                <w:sz w:val="20"/>
                <w:szCs w:val="20"/>
              </w:rPr>
              <w:t>Wózek do transportu posiłków  - 1 szt.</w:t>
            </w:r>
          </w:p>
        </w:tc>
        <w:tc>
          <w:tcPr>
            <w:tcW w:w="2035" w:type="dxa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982A94" w:rsidRPr="00C711AF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82A94" w:rsidRPr="003C0FA8" w:rsidTr="001B29FF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982A94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Łączna CENA OFERTY ZA CZĘŚĆ </w:t>
            </w:r>
            <w:r w:rsidR="009E08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82A94" w:rsidRPr="003C0FA8" w:rsidRDefault="00982A94" w:rsidP="001B2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  <w:r w:rsidRPr="00263108">
        <w:rPr>
          <w:rFonts w:ascii="Arial" w:eastAsia="Arial" w:hAnsi="Arial" w:cs="Arial"/>
          <w:b/>
          <w:bCs/>
        </w:rPr>
        <w:t>Część 12: Apteczka z kompletnym wyposażeniem</w:t>
      </w:r>
    </w:p>
    <w:p w:rsidR="00982A94" w:rsidRDefault="00982A94" w:rsidP="00982A9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bCs/>
        </w:rPr>
      </w:pPr>
    </w:p>
    <w:tbl>
      <w:tblPr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2035"/>
        <w:gridCol w:w="1792"/>
        <w:gridCol w:w="2035"/>
        <w:gridCol w:w="2035"/>
        <w:gridCol w:w="2035"/>
      </w:tblGrid>
      <w:tr w:rsidR="003C0FA8" w:rsidRPr="00C711AF" w:rsidTr="002C2E43">
        <w:trPr>
          <w:trHeight w:val="288"/>
        </w:trPr>
        <w:tc>
          <w:tcPr>
            <w:tcW w:w="421" w:type="dxa"/>
            <w:shd w:val="clear" w:color="auto" w:fill="auto"/>
            <w:noWrap/>
            <w:hideMark/>
          </w:tcPr>
          <w:p w:rsidR="003C0FA8" w:rsidRPr="00C711AF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auto"/>
            <w:hideMark/>
          </w:tcPr>
          <w:p w:rsidR="003C0FA8" w:rsidRPr="00C711AF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A. Nazwa</w:t>
            </w:r>
          </w:p>
        </w:tc>
        <w:tc>
          <w:tcPr>
            <w:tcW w:w="2035" w:type="dxa"/>
          </w:tcPr>
          <w:p w:rsidR="003C0FA8" w:rsidRPr="00C711AF" w:rsidRDefault="007655B7" w:rsidP="002C2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Oświadczenie dot.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nia 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minimaln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wymaga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ń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opisan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ych</w:t>
            </w: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w specyfikacji technicznej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(należy wpisać: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– spełnia lub </w:t>
            </w:r>
            <w:r w:rsidRPr="00C736E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C1C2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– nie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2" w:type="dxa"/>
          </w:tcPr>
          <w:p w:rsidR="003C0FA8" w:rsidRPr="00C711AF" w:rsidRDefault="003C0FA8" w:rsidP="002C2E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C. Cena netto za sztukę [waluta]</w:t>
            </w:r>
          </w:p>
        </w:tc>
        <w:tc>
          <w:tcPr>
            <w:tcW w:w="2035" w:type="dxa"/>
          </w:tcPr>
          <w:p w:rsidR="003C0FA8" w:rsidRPr="00C711AF" w:rsidRDefault="003C0FA8" w:rsidP="002C2E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D. Wartość netto [waluta]</w:t>
            </w:r>
          </w:p>
        </w:tc>
        <w:tc>
          <w:tcPr>
            <w:tcW w:w="2035" w:type="dxa"/>
          </w:tcPr>
          <w:p w:rsidR="003C0FA8" w:rsidRPr="00C711AF" w:rsidRDefault="003C0FA8" w:rsidP="002C2E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>E. VAT [waluta]</w:t>
            </w:r>
          </w:p>
        </w:tc>
        <w:tc>
          <w:tcPr>
            <w:tcW w:w="2035" w:type="dxa"/>
          </w:tcPr>
          <w:p w:rsidR="003C0FA8" w:rsidRPr="00C711AF" w:rsidRDefault="003C0FA8" w:rsidP="002C2E4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711AF">
              <w:rPr>
                <w:rFonts w:ascii="Arial" w:eastAsia="Arial" w:hAnsi="Arial" w:cs="Arial"/>
                <w:sz w:val="20"/>
                <w:szCs w:val="20"/>
              </w:rPr>
              <w:t xml:space="preserve">F. 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Wartość (c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>ena</w:t>
            </w:r>
            <w:r w:rsidR="00FE34E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="00FE34E5" w:rsidRPr="00C711AF">
              <w:rPr>
                <w:rFonts w:ascii="Arial" w:eastAsia="Arial" w:hAnsi="Arial" w:cs="Arial"/>
                <w:sz w:val="20"/>
                <w:szCs w:val="20"/>
              </w:rPr>
              <w:t xml:space="preserve"> brutto  [waluta]</w:t>
            </w:r>
          </w:p>
        </w:tc>
      </w:tr>
      <w:tr w:rsidR="003C0FA8" w:rsidRPr="00C711AF" w:rsidTr="002C2E43">
        <w:trPr>
          <w:trHeight w:val="576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:rsidR="003C0FA8" w:rsidRPr="00C711AF" w:rsidRDefault="003C0FA8" w:rsidP="002C2E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711A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3C0FA8" w:rsidRPr="003C0FA8" w:rsidRDefault="00FA7B7E" w:rsidP="002C2E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7B7E">
              <w:rPr>
                <w:rFonts w:ascii="Arial" w:hAnsi="Arial" w:cs="Arial"/>
                <w:sz w:val="20"/>
                <w:szCs w:val="20"/>
              </w:rPr>
              <w:t>Apteczka z kompletnym wyposażeniem - 1 szt.</w:t>
            </w:r>
          </w:p>
        </w:tc>
        <w:tc>
          <w:tcPr>
            <w:tcW w:w="2035" w:type="dxa"/>
          </w:tcPr>
          <w:p w:rsidR="003C0FA8" w:rsidRPr="003C0FA8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</w:tcPr>
          <w:p w:rsidR="003C0FA8" w:rsidRPr="003C0FA8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3C0FA8" w:rsidRPr="003C0FA8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3C0FA8" w:rsidRPr="00C711AF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</w:tcPr>
          <w:p w:rsidR="003C0FA8" w:rsidRPr="00C711AF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C0FA8" w:rsidRPr="003C0FA8" w:rsidTr="002C2E43">
        <w:trPr>
          <w:trHeight w:val="568"/>
        </w:trPr>
        <w:tc>
          <w:tcPr>
            <w:tcW w:w="80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3C0FA8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0F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CENA OFERTY ZA CZĘŚĆ </w:t>
            </w:r>
            <w:r w:rsidR="00C071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  <w:p w:rsidR="003C0FA8" w:rsidRPr="003C0FA8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0FA8" w:rsidRPr="003C0FA8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0FA8" w:rsidRPr="003C0FA8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0FA8" w:rsidRPr="003C0FA8" w:rsidRDefault="003C0FA8" w:rsidP="002C2E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C0FA8" w:rsidRPr="00054109" w:rsidRDefault="003C0FA8" w:rsidP="00C711AF">
      <w:pPr>
        <w:pStyle w:val="Akapitzlist"/>
        <w:spacing w:line="360" w:lineRule="auto"/>
        <w:ind w:left="0"/>
        <w:rPr>
          <w:rFonts w:ascii="Arial" w:eastAsia="Arial" w:hAnsi="Arial" w:cs="Arial"/>
        </w:rPr>
      </w:pPr>
    </w:p>
    <w:p w:rsidR="000C4619" w:rsidRPr="00054109" w:rsidRDefault="000C4619">
      <w:pPr>
        <w:spacing w:after="0" w:line="360" w:lineRule="auto"/>
        <w:jc w:val="both"/>
        <w:rPr>
          <w:rFonts w:ascii="Arial" w:eastAsia="Arial" w:hAnsi="Arial" w:cs="Arial"/>
          <w:b/>
        </w:rPr>
      </w:pPr>
    </w:p>
    <w:p w:rsidR="000C4619" w:rsidRPr="00054109" w:rsidRDefault="00000000">
      <w:pPr>
        <w:spacing w:after="0" w:line="360" w:lineRule="auto"/>
        <w:ind w:left="720"/>
        <w:jc w:val="both"/>
        <w:rPr>
          <w:rFonts w:ascii="Arial" w:eastAsia="Arial" w:hAnsi="Arial" w:cs="Arial"/>
          <w:b/>
        </w:rPr>
      </w:pPr>
      <w:r w:rsidRPr="00054109">
        <w:rPr>
          <w:rFonts w:ascii="Arial" w:eastAsia="Arial" w:hAnsi="Arial" w:cs="Arial"/>
          <w:b/>
        </w:rPr>
        <w:t xml:space="preserve">Termin ważności oferty </w:t>
      </w:r>
      <w:r w:rsidRPr="00054109">
        <w:rPr>
          <w:rFonts w:ascii="Arial" w:eastAsia="Arial" w:hAnsi="Arial" w:cs="Arial"/>
        </w:rPr>
        <w:t xml:space="preserve">(w dniach): </w:t>
      </w:r>
      <w:r w:rsidR="00E719B2" w:rsidRPr="00054109">
        <w:rPr>
          <w:rFonts w:ascii="Arial" w:eastAsia="Arial" w:hAnsi="Arial" w:cs="Arial"/>
        </w:rPr>
        <w:t>6</w:t>
      </w:r>
      <w:r w:rsidRPr="00054109">
        <w:rPr>
          <w:rFonts w:ascii="Arial" w:eastAsia="Arial" w:hAnsi="Arial" w:cs="Arial"/>
        </w:rPr>
        <w:t xml:space="preserve">0 dni od daty zakończenia składania ofert. </w:t>
      </w:r>
    </w:p>
    <w:p w:rsidR="000C4619" w:rsidRPr="00054109" w:rsidRDefault="000C4619">
      <w:pPr>
        <w:spacing w:after="0" w:line="360" w:lineRule="auto"/>
        <w:jc w:val="both"/>
        <w:rPr>
          <w:rFonts w:ascii="Arial" w:eastAsia="Arial" w:hAnsi="Arial" w:cs="Arial"/>
          <w:b/>
        </w:rPr>
      </w:pPr>
    </w:p>
    <w:p w:rsidR="00CD4A49" w:rsidRPr="00054109" w:rsidRDefault="00CD4A49">
      <w:pPr>
        <w:spacing w:after="0" w:line="360" w:lineRule="auto"/>
        <w:jc w:val="both"/>
        <w:rPr>
          <w:rFonts w:ascii="Arial" w:eastAsia="Arial" w:hAnsi="Arial" w:cs="Arial"/>
          <w:b/>
        </w:rPr>
      </w:pPr>
    </w:p>
    <w:p w:rsidR="00C711AF" w:rsidRDefault="00C711AF">
      <w:pPr>
        <w:spacing w:after="0" w:line="360" w:lineRule="auto"/>
        <w:jc w:val="both"/>
        <w:rPr>
          <w:rFonts w:ascii="Arial" w:eastAsia="Arial" w:hAnsi="Arial" w:cs="Arial"/>
          <w:b/>
        </w:rPr>
        <w:sectPr w:rsidR="00C711AF" w:rsidSect="00C711AF">
          <w:pgSz w:w="16838" w:h="11906" w:orient="landscape"/>
          <w:pgMar w:top="1417" w:right="1417" w:bottom="1417" w:left="1417" w:header="708" w:footer="708" w:gutter="0"/>
          <w:cols w:space="708"/>
          <w:docGrid w:linePitch="299"/>
        </w:sectPr>
      </w:pPr>
    </w:p>
    <w:p w:rsidR="000C4619" w:rsidRPr="00054109" w:rsidRDefault="00000000">
      <w:pPr>
        <w:spacing w:after="0" w:line="360" w:lineRule="auto"/>
        <w:jc w:val="both"/>
        <w:rPr>
          <w:rFonts w:ascii="Arial" w:eastAsia="Arial" w:hAnsi="Arial" w:cs="Arial"/>
          <w:b/>
        </w:rPr>
      </w:pPr>
      <w:r w:rsidRPr="00054109">
        <w:rPr>
          <w:rFonts w:ascii="Arial" w:eastAsia="Arial" w:hAnsi="Arial" w:cs="Arial"/>
          <w:b/>
        </w:rPr>
        <w:lastRenderedPageBreak/>
        <w:t>OŚWIADCZAM, ŻE:</w:t>
      </w:r>
    </w:p>
    <w:p w:rsidR="000C4619" w:rsidRPr="00054109" w:rsidRDefault="00000000">
      <w:pPr>
        <w:spacing w:after="0" w:line="360" w:lineRule="auto"/>
        <w:jc w:val="both"/>
        <w:rPr>
          <w:rFonts w:ascii="Arial" w:eastAsia="Arial" w:hAnsi="Arial" w:cs="Arial"/>
          <w:b/>
        </w:rPr>
      </w:pPr>
      <w:r w:rsidRPr="00054109">
        <w:rPr>
          <w:rFonts w:ascii="Arial" w:eastAsia="Arial" w:hAnsi="Arial" w:cs="Arial"/>
          <w:b/>
        </w:rPr>
        <w:t xml:space="preserve"> </w:t>
      </w:r>
    </w:p>
    <w:p w:rsidR="009301E2" w:rsidRPr="00054109" w:rsidRDefault="009301E2" w:rsidP="009301E2">
      <w:pPr>
        <w:pStyle w:val="Akapitzlist"/>
        <w:numPr>
          <w:ilvl w:val="0"/>
          <w:numId w:val="3"/>
        </w:numPr>
        <w:spacing w:after="0" w:line="360" w:lineRule="auto"/>
        <w:ind w:left="426"/>
        <w:jc w:val="both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>Zapoznałem(am)/zapoznaliśmy(łyśmy) się z zapytaniem ofertowym, w tym z załącznikami i przyjmuję/przyjmujemy bez zastrzeżeń wymagania w nich zawarte oraz zobowiązujemy się do realizacji przedmiotu zamówienia w zakresie opisanym w zapytaniu ofertowym.</w:t>
      </w:r>
    </w:p>
    <w:p w:rsidR="009301E2" w:rsidRPr="00054109" w:rsidRDefault="009301E2" w:rsidP="009301E2">
      <w:pPr>
        <w:pStyle w:val="Akapitzlist"/>
        <w:numPr>
          <w:ilvl w:val="0"/>
          <w:numId w:val="3"/>
        </w:numPr>
        <w:spacing w:after="0" w:line="360" w:lineRule="auto"/>
        <w:ind w:left="426"/>
        <w:jc w:val="both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>Zaproponowana cena uwzględnia wszystkie koszty związane z realizacją umowy.</w:t>
      </w:r>
    </w:p>
    <w:p w:rsidR="000C4619" w:rsidRPr="000541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5"/>
        <w:jc w:val="both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>W przypadku wyboru mojej/naszej oferty zobowiązuję/zobowiązujemy się do zawarcia umowy w terminie wskazanym przez Zamawiającego.</w:t>
      </w:r>
    </w:p>
    <w:p w:rsidR="000C4619" w:rsidRPr="00054109" w:rsidRDefault="00000000">
      <w:pPr>
        <w:numPr>
          <w:ilvl w:val="0"/>
          <w:numId w:val="3"/>
        </w:numPr>
        <w:spacing w:after="0" w:line="360" w:lineRule="auto"/>
        <w:ind w:left="425"/>
        <w:jc w:val="both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>Spełniam/spełniamy wszystkie warunki udziału w postępowaniu postawione przez Zamawiającego w zapytaniu ofertowym.</w:t>
      </w:r>
    </w:p>
    <w:p w:rsidR="000C4619" w:rsidRPr="00054109" w:rsidRDefault="00000000">
      <w:pPr>
        <w:numPr>
          <w:ilvl w:val="0"/>
          <w:numId w:val="3"/>
        </w:numPr>
        <w:spacing w:after="0" w:line="360" w:lineRule="auto"/>
        <w:ind w:left="425"/>
        <w:jc w:val="both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  <w:b/>
        </w:rPr>
        <w:t>Wykonawca nie jest powiązany osobowo lub kapitałowo z Zamawiającym</w:t>
      </w:r>
      <w:r w:rsidRPr="00054109">
        <w:rPr>
          <w:rFonts w:ascii="Arial" w:eastAsia="Arial" w:hAnsi="Arial" w:cs="Arial"/>
        </w:rPr>
        <w:t>, tzn.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:rsidR="000C4619" w:rsidRPr="0005410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eastAsia="Arial" w:hAnsi="Arial" w:cs="Arial"/>
          <w:color w:val="000000"/>
        </w:rPr>
      </w:pPr>
      <w:r w:rsidRPr="00054109">
        <w:rPr>
          <w:rFonts w:ascii="Arial" w:eastAsia="Arial" w:hAnsi="Arial" w:cs="Arial"/>
          <w:color w:val="000000"/>
        </w:rPr>
        <w:t>a) uczestniczeniu w spółce jako wspólnik spółki cywilnej lub spółki osobowej,</w:t>
      </w:r>
      <w:r w:rsidRPr="00054109">
        <w:rPr>
          <w:rFonts w:ascii="Arial" w:eastAsia="Arial" w:hAnsi="Arial" w:cs="Arial"/>
        </w:rPr>
        <w:t xml:space="preserve"> </w:t>
      </w:r>
      <w:r w:rsidRPr="00054109">
        <w:rPr>
          <w:rFonts w:ascii="Arial" w:eastAsia="Arial" w:hAnsi="Arial" w:cs="Arial"/>
          <w:color w:val="000000"/>
        </w:rPr>
        <w:t>posiadaniu co najmniej 10% udziałów lub akcji (o ile niższy próg nie wynika z</w:t>
      </w:r>
      <w:r w:rsidRPr="00054109">
        <w:rPr>
          <w:rFonts w:ascii="Arial" w:eastAsia="Arial" w:hAnsi="Arial" w:cs="Arial"/>
        </w:rPr>
        <w:t xml:space="preserve"> </w:t>
      </w:r>
      <w:r w:rsidRPr="00054109">
        <w:rPr>
          <w:rFonts w:ascii="Arial" w:eastAsia="Arial" w:hAnsi="Arial" w:cs="Arial"/>
          <w:color w:val="000000"/>
        </w:rPr>
        <w:t>przepisów prawa), pełnieniu funkcji członka organu nadzorczego lub</w:t>
      </w:r>
      <w:r w:rsidRPr="00054109">
        <w:rPr>
          <w:rFonts w:ascii="Arial" w:eastAsia="Arial" w:hAnsi="Arial" w:cs="Arial"/>
        </w:rPr>
        <w:t xml:space="preserve"> </w:t>
      </w:r>
      <w:r w:rsidRPr="00054109">
        <w:rPr>
          <w:rFonts w:ascii="Arial" w:eastAsia="Arial" w:hAnsi="Arial" w:cs="Arial"/>
          <w:color w:val="000000"/>
        </w:rPr>
        <w:t>zarządzającego, prokurenta, pełnomocnika,</w:t>
      </w:r>
    </w:p>
    <w:p w:rsidR="000C4619" w:rsidRPr="0005410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eastAsia="Arial" w:hAnsi="Arial" w:cs="Arial"/>
          <w:color w:val="000000"/>
        </w:rPr>
      </w:pPr>
      <w:r w:rsidRPr="00054109">
        <w:rPr>
          <w:rFonts w:ascii="Arial" w:eastAsia="Arial" w:hAnsi="Arial" w:cs="Arial"/>
          <w:color w:val="000000"/>
        </w:rPr>
        <w:t>b) pozostawaniu w związku małżeńskim, w stosunku pokrewieństwa lub</w:t>
      </w:r>
      <w:r w:rsidRPr="00054109">
        <w:rPr>
          <w:rFonts w:ascii="Arial" w:eastAsia="Arial" w:hAnsi="Arial" w:cs="Arial"/>
        </w:rPr>
        <w:t xml:space="preserve"> </w:t>
      </w:r>
      <w:r w:rsidRPr="00054109">
        <w:rPr>
          <w:rFonts w:ascii="Arial" w:eastAsia="Arial" w:hAnsi="Arial" w:cs="Arial"/>
          <w:color w:val="000000"/>
        </w:rPr>
        <w:t>powinowactwa w linii prostej, pokrewieństwa lub powinowactwa w linii bocznej</w:t>
      </w:r>
      <w:r w:rsidRPr="00054109">
        <w:rPr>
          <w:rFonts w:ascii="Arial" w:eastAsia="Arial" w:hAnsi="Arial" w:cs="Arial"/>
        </w:rPr>
        <w:t xml:space="preserve"> </w:t>
      </w:r>
      <w:r w:rsidRPr="00054109">
        <w:rPr>
          <w:rFonts w:ascii="Arial" w:eastAsia="Arial" w:hAnsi="Arial" w:cs="Arial"/>
          <w:color w:val="000000"/>
        </w:rPr>
        <w:t>do drugiego stopnia, lub związaniu z tytułu przysposobienia, opieki lub kurateli</w:t>
      </w:r>
      <w:r w:rsidRPr="00054109">
        <w:rPr>
          <w:rFonts w:ascii="Arial" w:eastAsia="Arial" w:hAnsi="Arial" w:cs="Arial"/>
        </w:rPr>
        <w:t xml:space="preserve"> </w:t>
      </w:r>
      <w:r w:rsidRPr="00054109">
        <w:rPr>
          <w:rFonts w:ascii="Arial" w:eastAsia="Arial" w:hAnsi="Arial" w:cs="Arial"/>
          <w:color w:val="000000"/>
        </w:rPr>
        <w:t>albo pozostawaniu we wspólnym pożyciu z wykonawcą, jego zastępcą</w:t>
      </w:r>
      <w:r w:rsidRPr="00054109">
        <w:rPr>
          <w:rFonts w:ascii="Arial" w:eastAsia="Arial" w:hAnsi="Arial" w:cs="Arial"/>
        </w:rPr>
        <w:t xml:space="preserve"> </w:t>
      </w:r>
      <w:r w:rsidRPr="00054109">
        <w:rPr>
          <w:rFonts w:ascii="Arial" w:eastAsia="Arial" w:hAnsi="Arial" w:cs="Arial"/>
          <w:color w:val="000000"/>
        </w:rPr>
        <w:t>prawnym lub członkami organów zarządzających lub organów nadzorczych</w:t>
      </w:r>
      <w:r w:rsidRPr="00054109">
        <w:rPr>
          <w:rFonts w:ascii="Arial" w:eastAsia="Arial" w:hAnsi="Arial" w:cs="Arial"/>
        </w:rPr>
        <w:t xml:space="preserve"> </w:t>
      </w:r>
      <w:r w:rsidRPr="00054109">
        <w:rPr>
          <w:rFonts w:ascii="Arial" w:eastAsia="Arial" w:hAnsi="Arial" w:cs="Arial"/>
          <w:color w:val="000000"/>
        </w:rPr>
        <w:t>wykonawców ubiegających się o udzielenie zamówienia,</w:t>
      </w:r>
    </w:p>
    <w:p w:rsidR="000C4619" w:rsidRPr="00054109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eastAsia="Arial" w:hAnsi="Arial" w:cs="Arial"/>
          <w:strike/>
        </w:rPr>
      </w:pPr>
      <w:r w:rsidRPr="00054109">
        <w:rPr>
          <w:rFonts w:ascii="Arial" w:eastAsia="Arial" w:hAnsi="Arial" w:cs="Arial"/>
          <w:color w:val="000000"/>
        </w:rPr>
        <w:t>c) pozostawaniu z wykonawcą w takim stosunku prawnym lub faktycznym, że</w:t>
      </w:r>
      <w:r w:rsidRPr="00054109">
        <w:rPr>
          <w:rFonts w:ascii="Arial" w:eastAsia="Arial" w:hAnsi="Arial" w:cs="Arial"/>
        </w:rPr>
        <w:t xml:space="preserve"> </w:t>
      </w:r>
      <w:r w:rsidRPr="00054109">
        <w:rPr>
          <w:rFonts w:ascii="Arial" w:eastAsia="Arial" w:hAnsi="Arial" w:cs="Arial"/>
          <w:color w:val="000000"/>
        </w:rPr>
        <w:t>istnieje uzasadniona wątpliwość co do ich bezstronności lub niezależności w</w:t>
      </w:r>
      <w:r w:rsidRPr="00054109">
        <w:rPr>
          <w:rFonts w:ascii="Arial" w:eastAsia="Arial" w:hAnsi="Arial" w:cs="Arial"/>
        </w:rPr>
        <w:t xml:space="preserve"> </w:t>
      </w:r>
      <w:r w:rsidRPr="00054109">
        <w:rPr>
          <w:rFonts w:ascii="Arial" w:eastAsia="Arial" w:hAnsi="Arial" w:cs="Arial"/>
          <w:color w:val="000000"/>
        </w:rPr>
        <w:t>związku z postępowaniem o udzielenie zamówienia.</w:t>
      </w:r>
    </w:p>
    <w:p w:rsidR="000C4619" w:rsidRPr="000541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426"/>
        <w:jc w:val="both"/>
        <w:rPr>
          <w:rFonts w:ascii="Arial" w:eastAsia="Arial" w:hAnsi="Arial" w:cs="Arial"/>
          <w:color w:val="000000"/>
        </w:rPr>
      </w:pPr>
      <w:r w:rsidRPr="00054109">
        <w:rPr>
          <w:rFonts w:ascii="Arial" w:eastAsia="Arial" w:hAnsi="Arial" w:cs="Arial"/>
          <w:b/>
          <w:color w:val="000000"/>
        </w:rPr>
        <w:t xml:space="preserve">Oświadczam, </w:t>
      </w:r>
      <w:r w:rsidRPr="00054109">
        <w:rPr>
          <w:rFonts w:ascii="Arial" w:eastAsia="Arial" w:hAnsi="Arial" w:cs="Arial"/>
          <w:color w:val="000000"/>
        </w:rPr>
        <w:t>że nie podlegam wykluczeniu z postępowania z przyczyn, o których mowa art. 7 ust. 1 ustawy z dnia 13 kwietnia 2022 r. o szczególnych rozwiązaniach w zakresie przeciwdziałania wspieraniu agresji na Ukrainę oraz służących ochronie bezpieczeństwa narodowego.</w:t>
      </w:r>
    </w:p>
    <w:p w:rsidR="000C4619" w:rsidRPr="000541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5"/>
        <w:jc w:val="both"/>
        <w:rPr>
          <w:rFonts w:ascii="Arial" w:eastAsia="Arial" w:hAnsi="Arial" w:cs="Arial"/>
          <w:color w:val="000000"/>
        </w:rPr>
      </w:pPr>
      <w:r w:rsidRPr="00054109">
        <w:rPr>
          <w:rFonts w:ascii="Arial" w:eastAsia="Arial" w:hAnsi="Arial" w:cs="Arial"/>
          <w:color w:val="000000"/>
        </w:rPr>
        <w:t>Wszystkie informacje zamieszczone w ofercie są prawdziwe i zgodne ze stanem faktycznym.</w:t>
      </w:r>
    </w:p>
    <w:p w:rsidR="000C4619" w:rsidRPr="00054109" w:rsidRDefault="00000000">
      <w:pPr>
        <w:numPr>
          <w:ilvl w:val="0"/>
          <w:numId w:val="3"/>
        </w:numPr>
        <w:spacing w:after="0" w:line="360" w:lineRule="auto"/>
        <w:ind w:left="425"/>
        <w:jc w:val="both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lastRenderedPageBreak/>
        <w:t xml:space="preserve">Jestem/jesteśmy świadom/świadomi odpowiedzialności karnej za przedłożenie nierzetelnego, pisemnego oświadczenia, zgodnie z art. 297 Kodeksu karnego. </w:t>
      </w:r>
    </w:p>
    <w:p w:rsidR="000C4619" w:rsidRPr="00054109" w:rsidRDefault="000C4619">
      <w:pPr>
        <w:spacing w:after="0" w:line="360" w:lineRule="auto"/>
        <w:jc w:val="both"/>
        <w:rPr>
          <w:rFonts w:ascii="Arial" w:eastAsia="Arial" w:hAnsi="Arial" w:cs="Arial"/>
        </w:rPr>
      </w:pPr>
    </w:p>
    <w:p w:rsidR="000C4619" w:rsidRPr="00054109" w:rsidRDefault="000C4619">
      <w:pPr>
        <w:spacing w:after="0" w:line="360" w:lineRule="auto"/>
        <w:jc w:val="both"/>
        <w:rPr>
          <w:rFonts w:ascii="Arial" w:eastAsia="Arial" w:hAnsi="Arial" w:cs="Arial"/>
        </w:rPr>
      </w:pPr>
    </w:p>
    <w:p w:rsidR="000C4619" w:rsidRPr="00054109" w:rsidRDefault="000C4619">
      <w:pPr>
        <w:spacing w:after="0" w:line="360" w:lineRule="auto"/>
        <w:jc w:val="both"/>
        <w:rPr>
          <w:rFonts w:ascii="Arial" w:eastAsia="Arial" w:hAnsi="Arial" w:cs="Arial"/>
        </w:rPr>
      </w:pPr>
    </w:p>
    <w:p w:rsidR="000C4619" w:rsidRPr="00054109" w:rsidRDefault="00000000">
      <w:pPr>
        <w:spacing w:after="0" w:line="360" w:lineRule="auto"/>
        <w:jc w:val="both"/>
        <w:rPr>
          <w:rFonts w:ascii="Arial" w:eastAsia="Arial" w:hAnsi="Arial" w:cs="Arial"/>
        </w:rPr>
      </w:pPr>
      <w:r w:rsidRPr="00054109">
        <w:rPr>
          <w:rFonts w:ascii="Arial" w:eastAsia="Arial" w:hAnsi="Arial" w:cs="Arial"/>
        </w:rPr>
        <w:t>….……………………………………………………………</w:t>
      </w:r>
    </w:p>
    <w:p w:rsidR="000C4619" w:rsidRPr="00054109" w:rsidRDefault="00000000">
      <w:pPr>
        <w:spacing w:after="0" w:line="360" w:lineRule="auto"/>
        <w:jc w:val="both"/>
        <w:rPr>
          <w:rFonts w:ascii="Arial" w:eastAsia="Arial" w:hAnsi="Arial" w:cs="Arial"/>
          <w:highlight w:val="yellow"/>
        </w:rPr>
      </w:pPr>
      <w:r w:rsidRPr="00054109">
        <w:rPr>
          <w:rFonts w:ascii="Arial" w:eastAsia="Arial" w:hAnsi="Arial" w:cs="Arial"/>
        </w:rPr>
        <w:t>czytelny/e podpis/y Oferenta lub osoby (osób) uprawnionej(ych) do reprezentacji Oferenta/ pieczątka(i)</w:t>
      </w:r>
    </w:p>
    <w:sectPr w:rsidR="000C4619" w:rsidRPr="00054109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1D3F" w:rsidRDefault="00A31D3F">
      <w:pPr>
        <w:spacing w:after="0" w:line="240" w:lineRule="auto"/>
      </w:pPr>
      <w:r>
        <w:separator/>
      </w:r>
    </w:p>
  </w:endnote>
  <w:endnote w:type="continuationSeparator" w:id="0">
    <w:p w:rsidR="00A31D3F" w:rsidRDefault="00A31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461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>PAGE</w:instrText>
    </w:r>
    <w:r>
      <w:rPr>
        <w:rFonts w:ascii="Times New Roman" w:eastAsia="Times New Roman" w:hAnsi="Times New Roman" w:cs="Times New Roman"/>
      </w:rPr>
      <w:fldChar w:fldCharType="separate"/>
    </w:r>
    <w:r w:rsidR="0069177C">
      <w:rPr>
        <w:rFonts w:ascii="Times New Roman" w:eastAsia="Times New Roman" w:hAnsi="Times New Roman" w:cs="Times New Roman"/>
        <w:noProof/>
      </w:rPr>
      <w:t>1</w:t>
    </w:r>
    <w:r>
      <w:rPr>
        <w:rFonts w:ascii="Times New Roman" w:eastAsia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1D3F" w:rsidRDefault="00A31D3F">
      <w:pPr>
        <w:spacing w:after="0" w:line="240" w:lineRule="auto"/>
      </w:pPr>
      <w:r>
        <w:separator/>
      </w:r>
    </w:p>
  </w:footnote>
  <w:footnote w:type="continuationSeparator" w:id="0">
    <w:p w:rsidR="00A31D3F" w:rsidRDefault="00A31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4619" w:rsidRDefault="00000000">
    <w:pPr>
      <w:tabs>
        <w:tab w:val="center" w:pos="4536"/>
        <w:tab w:val="right" w:pos="9072"/>
      </w:tabs>
      <w:spacing w:after="0" w:line="240" w:lineRule="auto"/>
      <w:jc w:val="center"/>
      <w:rPr>
        <w:color w:val="000000"/>
        <w:sz w:val="40"/>
        <w:szCs w:val="40"/>
      </w:rPr>
    </w:pPr>
    <w:r>
      <w:rPr>
        <w:noProof/>
      </w:rPr>
      <w:drawing>
        <wp:inline distT="0" distB="0" distL="0" distR="0">
          <wp:extent cx="5760720" cy="612775"/>
          <wp:effectExtent l="0" t="0" r="0" b="0"/>
          <wp:docPr id="74613621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0C4619" w:rsidRDefault="000C46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9ED"/>
    <w:multiLevelType w:val="hybridMultilevel"/>
    <w:tmpl w:val="A16E8BBC"/>
    <w:lvl w:ilvl="0" w:tplc="8B62C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13F2B"/>
    <w:multiLevelType w:val="multilevel"/>
    <w:tmpl w:val="31F4D54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41A575F"/>
    <w:multiLevelType w:val="multilevel"/>
    <w:tmpl w:val="26F6F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A1544F3"/>
    <w:multiLevelType w:val="hybridMultilevel"/>
    <w:tmpl w:val="5AA4CCD8"/>
    <w:lvl w:ilvl="0" w:tplc="07F0C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60B32"/>
    <w:multiLevelType w:val="hybridMultilevel"/>
    <w:tmpl w:val="C0AE74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E3B6A"/>
    <w:multiLevelType w:val="hybridMultilevel"/>
    <w:tmpl w:val="04EC4D4A"/>
    <w:lvl w:ilvl="0" w:tplc="442E06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8050DE"/>
    <w:multiLevelType w:val="multilevel"/>
    <w:tmpl w:val="35F8D2D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948" w:hanging="380"/>
      </w:pPr>
      <w:rPr>
        <w:b w:val="0"/>
        <w:shd w:val="clear" w:color="auto" w:fill="auto"/>
      </w:rPr>
    </w:lvl>
    <w:lvl w:ilvl="2">
      <w:start w:val="1"/>
      <w:numFmt w:val="lowerRoman"/>
      <w:lvlText w:val="%3."/>
      <w:lvlJc w:val="right"/>
      <w:pPr>
        <w:ind w:left="1080" w:hanging="720"/>
      </w:pPr>
      <w:rPr>
        <w:b w:val="0"/>
      </w:rPr>
    </w:lvl>
    <w:lvl w:ilvl="3">
      <w:start w:val="1"/>
      <w:numFmt w:val="decimal"/>
      <w:lvlText w:val="%4."/>
      <w:lvlJc w:val="left"/>
      <w:pPr>
        <w:ind w:left="1080" w:hanging="720"/>
      </w:pPr>
    </w:lvl>
    <w:lvl w:ilvl="4">
      <w:start w:val="1"/>
      <w:numFmt w:val="lowerLetter"/>
      <w:lvlText w:val="%5."/>
      <w:lvlJc w:val="left"/>
      <w:pPr>
        <w:ind w:left="1440" w:hanging="1080"/>
      </w:pPr>
    </w:lvl>
    <w:lvl w:ilvl="5">
      <w:start w:val="1"/>
      <w:numFmt w:val="lowerRoman"/>
      <w:lvlText w:val="%6."/>
      <w:lvlJc w:val="right"/>
      <w:pPr>
        <w:ind w:left="1440" w:hanging="1080"/>
      </w:pPr>
    </w:lvl>
    <w:lvl w:ilvl="6">
      <w:start w:val="1"/>
      <w:numFmt w:val="decimal"/>
      <w:lvlText w:val="%7."/>
      <w:lvlJc w:val="left"/>
      <w:pPr>
        <w:ind w:left="1800" w:hanging="1440"/>
      </w:pPr>
    </w:lvl>
    <w:lvl w:ilvl="7">
      <w:start w:val="1"/>
      <w:numFmt w:val="lowerLetter"/>
      <w:lvlText w:val="%8."/>
      <w:lvlJc w:val="left"/>
      <w:pPr>
        <w:ind w:left="1800" w:hanging="1440"/>
      </w:pPr>
    </w:lvl>
    <w:lvl w:ilvl="8">
      <w:start w:val="1"/>
      <w:numFmt w:val="lowerRoman"/>
      <w:lvlText w:val="%9."/>
      <w:lvlJc w:val="right"/>
      <w:pPr>
        <w:ind w:left="2160" w:hanging="1800"/>
      </w:pPr>
    </w:lvl>
  </w:abstractNum>
  <w:abstractNum w:abstractNumId="7" w15:restartNumberingAfterBreak="0">
    <w:nsid w:val="77BC3A96"/>
    <w:multiLevelType w:val="hybridMultilevel"/>
    <w:tmpl w:val="67489C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B45412"/>
    <w:multiLevelType w:val="multilevel"/>
    <w:tmpl w:val="DABCD8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47038478">
    <w:abstractNumId w:val="6"/>
  </w:num>
  <w:num w:numId="2" w16cid:durableId="970284631">
    <w:abstractNumId w:val="2"/>
  </w:num>
  <w:num w:numId="3" w16cid:durableId="1201938804">
    <w:abstractNumId w:val="1"/>
  </w:num>
  <w:num w:numId="4" w16cid:durableId="82923533">
    <w:abstractNumId w:val="0"/>
  </w:num>
  <w:num w:numId="5" w16cid:durableId="1226645493">
    <w:abstractNumId w:val="8"/>
  </w:num>
  <w:num w:numId="6" w16cid:durableId="1870557709">
    <w:abstractNumId w:val="5"/>
  </w:num>
  <w:num w:numId="7" w16cid:durableId="883178357">
    <w:abstractNumId w:val="7"/>
  </w:num>
  <w:num w:numId="8" w16cid:durableId="998578097">
    <w:abstractNumId w:val="3"/>
  </w:num>
  <w:num w:numId="9" w16cid:durableId="13638943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619"/>
    <w:rsid w:val="00054109"/>
    <w:rsid w:val="00094A0B"/>
    <w:rsid w:val="000C4619"/>
    <w:rsid w:val="000F398E"/>
    <w:rsid w:val="001829ED"/>
    <w:rsid w:val="00227749"/>
    <w:rsid w:val="00264977"/>
    <w:rsid w:val="002E63D0"/>
    <w:rsid w:val="00313280"/>
    <w:rsid w:val="003C0FA8"/>
    <w:rsid w:val="004269BF"/>
    <w:rsid w:val="00440BEE"/>
    <w:rsid w:val="00447A90"/>
    <w:rsid w:val="00487F48"/>
    <w:rsid w:val="004C1C26"/>
    <w:rsid w:val="00500C9A"/>
    <w:rsid w:val="005C2B0F"/>
    <w:rsid w:val="005C7918"/>
    <w:rsid w:val="0063117A"/>
    <w:rsid w:val="0065030F"/>
    <w:rsid w:val="0069177C"/>
    <w:rsid w:val="00694ABB"/>
    <w:rsid w:val="007655B7"/>
    <w:rsid w:val="007C2B90"/>
    <w:rsid w:val="00833F0A"/>
    <w:rsid w:val="00846BC1"/>
    <w:rsid w:val="00893293"/>
    <w:rsid w:val="008948FB"/>
    <w:rsid w:val="00901ED4"/>
    <w:rsid w:val="009301E2"/>
    <w:rsid w:val="00982A94"/>
    <w:rsid w:val="009854D1"/>
    <w:rsid w:val="00991879"/>
    <w:rsid w:val="009C2897"/>
    <w:rsid w:val="009E08DB"/>
    <w:rsid w:val="009F41CE"/>
    <w:rsid w:val="009F5AFC"/>
    <w:rsid w:val="00A31D3F"/>
    <w:rsid w:val="00A73C76"/>
    <w:rsid w:val="00B42D1D"/>
    <w:rsid w:val="00B54DF0"/>
    <w:rsid w:val="00B64E39"/>
    <w:rsid w:val="00BE069D"/>
    <w:rsid w:val="00C07151"/>
    <w:rsid w:val="00C115B0"/>
    <w:rsid w:val="00C711AF"/>
    <w:rsid w:val="00C94940"/>
    <w:rsid w:val="00CB4A94"/>
    <w:rsid w:val="00CD2C33"/>
    <w:rsid w:val="00CD4A49"/>
    <w:rsid w:val="00D20767"/>
    <w:rsid w:val="00D2077B"/>
    <w:rsid w:val="00DB6D04"/>
    <w:rsid w:val="00E226FC"/>
    <w:rsid w:val="00E3264B"/>
    <w:rsid w:val="00E719B2"/>
    <w:rsid w:val="00ED4EFE"/>
    <w:rsid w:val="00F3326A"/>
    <w:rsid w:val="00F461BA"/>
    <w:rsid w:val="00F75212"/>
    <w:rsid w:val="00FA7B7E"/>
    <w:rsid w:val="00FB0560"/>
    <w:rsid w:val="00FE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03F1"/>
  <w15:docId w15:val="{CD109F63-D77C-478C-BE01-1C96147E1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3C7AC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C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7AC7"/>
  </w:style>
  <w:style w:type="table" w:styleId="Tabela-Siatka">
    <w:name w:val="Table Grid"/>
    <w:basedOn w:val="Standardowy"/>
    <w:uiPriority w:val="59"/>
    <w:rsid w:val="003C7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3C7AC7"/>
    <w:pPr>
      <w:widowControl w:val="0"/>
      <w:spacing w:after="0" w:line="240" w:lineRule="auto"/>
      <w:ind w:left="677"/>
    </w:pPr>
    <w:rPr>
      <w:rFonts w:ascii="Times New Roman" w:eastAsia="Times New Roman" w:hAnsi="Times New Roman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C7AC7"/>
    <w:rPr>
      <w:rFonts w:ascii="Times New Roman" w:eastAsia="Times New Roman" w:hAnsi="Times New Roman"/>
      <w:lang w:val="en-US"/>
    </w:rPr>
  </w:style>
  <w:style w:type="character" w:styleId="Tekstzastpczy">
    <w:name w:val="Placeholder Text"/>
    <w:basedOn w:val="Domylnaczcionkaakapitu"/>
    <w:uiPriority w:val="99"/>
    <w:semiHidden/>
    <w:rsid w:val="003C7AC7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3D4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30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30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30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30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30E0"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"/>
    <w:basedOn w:val="Domylnaczcionkaakapitu"/>
    <w:link w:val="Akapitzlist"/>
    <w:uiPriority w:val="34"/>
    <w:qFormat/>
    <w:rsid w:val="00CD06DF"/>
  </w:style>
  <w:style w:type="paragraph" w:styleId="Nagwek">
    <w:name w:val="header"/>
    <w:basedOn w:val="Normalny"/>
    <w:link w:val="NagwekZnak"/>
    <w:uiPriority w:val="99"/>
    <w:unhideWhenUsed/>
    <w:rsid w:val="005B7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7DB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2D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2D3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2D3F"/>
    <w:rPr>
      <w:vertAlign w:val="superscript"/>
    </w:rPr>
  </w:style>
  <w:style w:type="character" w:customStyle="1" w:styleId="st">
    <w:name w:val="st"/>
    <w:basedOn w:val="Domylnaczcionkaakapitu"/>
    <w:rsid w:val="009E6452"/>
  </w:style>
  <w:style w:type="paragraph" w:styleId="NormalnyWeb">
    <w:name w:val="Normal (Web)"/>
    <w:basedOn w:val="Normalny"/>
    <w:uiPriority w:val="99"/>
    <w:unhideWhenUsed/>
    <w:rsid w:val="003B6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c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c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c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a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9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dR4uCYEvOFewZtPu+UzUuEiS5Q==">CgMxLjAyCGguZ2pkZ3hzOAByITFwOWdDMmIwa0FVVlVLam5OSV9td1lhYlN6QVZmNnNOSQ==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1819</Words>
  <Characters>10915</Characters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2024-11-05T11:26:00Z</dcterms:created>
  <dcterms:modified xsi:type="dcterms:W3CDTF">2025-07-05T12:12:00Z</dcterms:modified>
</cp:coreProperties>
</file>